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127A4" w14:textId="77777777" w:rsidR="00AD407F" w:rsidRPr="00AB6352" w:rsidRDefault="00AD407F" w:rsidP="00AB6352">
      <w:pPr>
        <w:tabs>
          <w:tab w:val="left" w:pos="3428"/>
          <w:tab w:val="center" w:pos="4513"/>
        </w:tabs>
        <w:spacing w:line="276" w:lineRule="auto"/>
        <w:rPr>
          <w:rFonts w:ascii="Arial" w:hAnsi="Arial" w:cs="Arial"/>
          <w:b/>
          <w:color w:val="005289"/>
          <w:sz w:val="28"/>
          <w:szCs w:val="28"/>
          <w:lang w:val="en-US"/>
        </w:rPr>
      </w:pPr>
      <w:bookmarkStart w:id="0" w:name="_Hlk208852104"/>
      <w:bookmarkEnd w:id="0"/>
    </w:p>
    <w:p w14:paraId="639AAA4F" w14:textId="77777777" w:rsidR="00AB6352" w:rsidRPr="00AB6352" w:rsidRDefault="00AB6352" w:rsidP="00AB6352">
      <w:pPr>
        <w:pStyle w:val="Heading11"/>
        <w:tabs>
          <w:tab w:val="left" w:pos="3428"/>
          <w:tab w:val="center" w:pos="4513"/>
        </w:tabs>
        <w:spacing w:line="276" w:lineRule="auto"/>
        <w:rPr>
          <w:rFonts w:ascii="Arial" w:hAnsi="Arial" w:cs="Arial"/>
          <w:color w:val="005289"/>
          <w:sz w:val="100"/>
          <w:szCs w:val="100"/>
          <w:lang w:val="en-US"/>
        </w:rPr>
      </w:pPr>
    </w:p>
    <w:p w14:paraId="5927B2EA" w14:textId="1AED0DE9" w:rsidR="00AB6352" w:rsidRPr="00AB6352" w:rsidRDefault="00AB6352" w:rsidP="00AB6352">
      <w:pPr>
        <w:pStyle w:val="Heading11"/>
        <w:tabs>
          <w:tab w:val="left" w:pos="3428"/>
          <w:tab w:val="center" w:pos="4513"/>
        </w:tabs>
        <w:spacing w:line="276" w:lineRule="auto"/>
        <w:rPr>
          <w:rFonts w:ascii="Arial" w:hAnsi="Arial" w:cs="Arial"/>
          <w:color w:val="005289"/>
          <w:sz w:val="100"/>
          <w:szCs w:val="100"/>
          <w:lang w:val="en-US"/>
        </w:rPr>
      </w:pPr>
    </w:p>
    <w:p w14:paraId="26F70CAE" w14:textId="7F012F36" w:rsidR="00AB6352" w:rsidRPr="00AB6352" w:rsidRDefault="00AB6352" w:rsidP="00AB6352">
      <w:pPr>
        <w:pStyle w:val="Heading11"/>
        <w:tabs>
          <w:tab w:val="left" w:pos="3428"/>
          <w:tab w:val="center" w:pos="4513"/>
        </w:tabs>
        <w:spacing w:line="276" w:lineRule="auto"/>
        <w:jc w:val="center"/>
        <w:rPr>
          <w:rFonts w:ascii="Arial" w:hAnsi="Arial" w:cs="Arial"/>
          <w:color w:val="005289"/>
          <w:sz w:val="120"/>
          <w:szCs w:val="120"/>
          <w:lang w:val="en-US"/>
        </w:rPr>
      </w:pPr>
      <w:r w:rsidRPr="00AB6352">
        <w:rPr>
          <w:rFonts w:ascii="Arial" w:hAnsi="Arial" w:cs="Arial"/>
          <w:noProof/>
          <w:color w:val="005289"/>
          <w:sz w:val="120"/>
          <w:szCs w:val="120"/>
          <w:lang w:val="en-US"/>
        </w:rPr>
        <mc:AlternateContent>
          <mc:Choice Requires="wpg">
            <w:drawing>
              <wp:anchor distT="0" distB="0" distL="114300" distR="114300" simplePos="0" relativeHeight="251664384" behindDoc="0" locked="0" layoutInCell="1" allowOverlap="1" wp14:anchorId="6B7D1D41" wp14:editId="73A45C6E">
                <wp:simplePos x="0" y="0"/>
                <wp:positionH relativeFrom="column">
                  <wp:posOffset>-485775</wp:posOffset>
                </wp:positionH>
                <wp:positionV relativeFrom="paragraph">
                  <wp:posOffset>756285</wp:posOffset>
                </wp:positionV>
                <wp:extent cx="7615555" cy="1403350"/>
                <wp:effectExtent l="0" t="0" r="67945" b="69850"/>
                <wp:wrapNone/>
                <wp:docPr id="630274958" name="Group 4"/>
                <wp:cNvGraphicFramePr/>
                <a:graphic xmlns:a="http://schemas.openxmlformats.org/drawingml/2006/main">
                  <a:graphicData uri="http://schemas.microsoft.com/office/word/2010/wordprocessingGroup">
                    <wpg:wgp>
                      <wpg:cNvGrpSpPr/>
                      <wpg:grpSpPr>
                        <a:xfrm>
                          <a:off x="0" y="0"/>
                          <a:ext cx="7615555" cy="1403350"/>
                          <a:chOff x="0" y="0"/>
                          <a:chExt cx="7615555" cy="1403350"/>
                        </a:xfrm>
                      </wpg:grpSpPr>
                      <pic:pic xmlns:pic="http://schemas.openxmlformats.org/drawingml/2006/picture">
                        <pic:nvPicPr>
                          <pic:cNvPr id="1756779904" name="Picture 102941611" descr="A blue and green logo&#10;&#10;AI-generated content may be incorrect."/>
                          <pic:cNvPicPr>
                            <a:picLocks noChangeAspect="1"/>
                          </pic:cNvPicPr>
                        </pic:nvPicPr>
                        <pic:blipFill rotWithShape="1">
                          <a:blip r:embed="rId10">
                            <a:extLst>
                              <a:ext uri="{28A0092B-C50C-407E-A947-70E740481C1C}">
                                <a14:useLocalDpi xmlns:a14="http://schemas.microsoft.com/office/drawing/2010/main" val="0"/>
                              </a:ext>
                            </a:extLst>
                          </a:blip>
                          <a:srcRect r="5222" b="22095"/>
                          <a:stretch>
                            <a:fillRect/>
                          </a:stretch>
                        </pic:blipFill>
                        <pic:spPr bwMode="auto">
                          <a:xfrm>
                            <a:off x="2781300" y="0"/>
                            <a:ext cx="1818640" cy="1028065"/>
                          </a:xfrm>
                          <a:prstGeom prst="rect">
                            <a:avLst/>
                          </a:prstGeom>
                          <a:noFill/>
                          <a:ln>
                            <a:noFill/>
                          </a:ln>
                          <a:extLst>
                            <a:ext uri="{53640926-AAD7-44D8-BBD7-CCE9431645EC}">
                              <a14:shadowObscured xmlns:a14="http://schemas.microsoft.com/office/drawing/2010/main"/>
                            </a:ext>
                          </a:extLst>
                        </pic:spPr>
                      </pic:pic>
                      <wpg:grpSp>
                        <wpg:cNvPr id="2115638160" name="Group 3"/>
                        <wpg:cNvGrpSpPr/>
                        <wpg:grpSpPr>
                          <a:xfrm>
                            <a:off x="0" y="1298575"/>
                            <a:ext cx="7615555" cy="104775"/>
                            <a:chOff x="0" y="0"/>
                            <a:chExt cx="7615555" cy="104775"/>
                          </a:xfrm>
                        </wpg:grpSpPr>
                        <wps:wsp>
                          <wps:cNvPr id="548192498" name="Straight Connector 2"/>
                          <wps:cNvCnPr/>
                          <wps:spPr>
                            <a:xfrm>
                              <a:off x="0" y="0"/>
                              <a:ext cx="7615555" cy="0"/>
                            </a:xfrm>
                            <a:prstGeom prst="line">
                              <a:avLst/>
                            </a:prstGeom>
                            <a:ln w="117475">
                              <a:solidFill>
                                <a:srgbClr val="005289"/>
                              </a:solidFill>
                            </a:ln>
                          </wps:spPr>
                          <wps:style>
                            <a:lnRef idx="1">
                              <a:schemeClr val="accent1"/>
                            </a:lnRef>
                            <a:fillRef idx="0">
                              <a:schemeClr val="accent1"/>
                            </a:fillRef>
                            <a:effectRef idx="0">
                              <a:schemeClr val="accent1"/>
                            </a:effectRef>
                            <a:fontRef idx="minor">
                              <a:schemeClr val="tx1"/>
                            </a:fontRef>
                          </wps:style>
                          <wps:bodyPr/>
                        </wps:wsp>
                        <wps:wsp>
                          <wps:cNvPr id="1974804176" name="Straight Connector 2"/>
                          <wps:cNvCnPr/>
                          <wps:spPr>
                            <a:xfrm>
                              <a:off x="0" y="104775"/>
                              <a:ext cx="7615555" cy="0"/>
                            </a:xfrm>
                            <a:prstGeom prst="line">
                              <a:avLst/>
                            </a:prstGeom>
                            <a:ln w="117475">
                              <a:solidFill>
                                <a:srgbClr val="81C9BE"/>
                              </a:solidFill>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w14:anchorId="4A526F9E" id="Group 4" o:spid="_x0000_s1026" style="position:absolute;margin-left:-38.25pt;margin-top:59.55pt;width:599.65pt;height:110.5pt;z-index:251664384" coordsize="76155,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941611" o:spid="_x0000_s1027" type="#_x0000_t75" alt="A blue and green logo&#10;&#10;AI-generated content may be incorrect." style="position:absolute;left:27813;width:18186;height:10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">
                  <v:imagedata r:id="rId11" o:title="A blue and green logo&#10;&#10;AI-generated content may be incorrect" cropbottom="14480f" cropright="3422f"/>
                </v:shape>
                <v:group id="Group 3" o:spid="_x0000_s1028" style="position:absolute;top:12985;width:76155;height:1048" coordsize="76155,1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">
                  <v:line id="Straight Connector 2" o:spid="_x0000_s1029" style="position:absolute;visibility:visible;mso-wrap-style:square" from="0,0" to="761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" strokecolor="#005289" strokeweight="9.25pt">
                    <v:stroke joinstyle="miter"/>
                  </v:line>
                  <v:line id="Straight Connector 2" o:spid="_x0000_s1030" style="position:absolute;visibility:visible;mso-wrap-style:square" from="0,1047" to="76155,1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" strokecolor="#81c9be" strokeweight="9.25pt">
                    <v:stroke joinstyle="miter"/>
                  </v:line>
                </v:group>
              </v:group>
            </w:pict>
          </mc:Fallback>
        </mc:AlternateContent>
      </w:r>
    </w:p>
    <w:p w14:paraId="551BC68C" w14:textId="469A3402" w:rsidR="00AB6352" w:rsidRPr="00AB6352" w:rsidRDefault="007C452A" w:rsidP="00AB6352">
      <w:pPr>
        <w:pStyle w:val="Heading11"/>
        <w:tabs>
          <w:tab w:val="left" w:pos="3428"/>
          <w:tab w:val="center" w:pos="4513"/>
        </w:tabs>
        <w:spacing w:line="276" w:lineRule="auto"/>
        <w:jc w:val="center"/>
        <w:rPr>
          <w:rFonts w:ascii="Arial" w:hAnsi="Arial" w:cs="Arial"/>
          <w:color w:val="005289"/>
          <w:sz w:val="120"/>
          <w:szCs w:val="120"/>
          <w:lang w:val="en-US"/>
        </w:rPr>
      </w:pPr>
      <w:r w:rsidRPr="00AB6352">
        <w:rPr>
          <w:rFonts w:ascii="Arial" w:hAnsi="Arial" w:cs="Arial"/>
          <w:color w:val="005289"/>
          <w:sz w:val="120"/>
          <w:szCs w:val="120"/>
          <w:lang w:val="en-US"/>
        </w:rPr>
        <w:t>THE</w:t>
      </w:r>
      <w:r w:rsidR="00AB6352" w:rsidRPr="00AB6352">
        <w:rPr>
          <w:rFonts w:ascii="Arial" w:hAnsi="Arial" w:cs="Arial"/>
          <w:color w:val="005289"/>
          <w:sz w:val="120"/>
          <w:szCs w:val="120"/>
          <w:lang w:val="en-US"/>
        </w:rPr>
        <w:t xml:space="preserve">         </w:t>
      </w:r>
      <w:r w:rsidR="001B05F0" w:rsidRPr="00AB6352">
        <w:rPr>
          <w:rFonts w:ascii="Arial" w:hAnsi="Arial" w:cs="Arial"/>
          <w:color w:val="005289"/>
          <w:sz w:val="120"/>
          <w:szCs w:val="120"/>
          <w:lang w:val="en-US"/>
        </w:rPr>
        <w:t>WAY</w:t>
      </w:r>
    </w:p>
    <w:p w14:paraId="0BB7C9C0" w14:textId="2F6933A0" w:rsidR="00AB6352" w:rsidRPr="00AB6352" w:rsidRDefault="00AB6352" w:rsidP="00AB6352">
      <w:pPr>
        <w:shd w:val="clear" w:color="auto" w:fill="FFFFFF" w:themeFill="background1"/>
        <w:spacing w:line="276" w:lineRule="auto"/>
        <w:jc w:val="center"/>
        <w:rPr>
          <w:rFonts w:ascii="Arial" w:eastAsiaTheme="minorEastAsia" w:hAnsi="Arial" w:cs="Arial"/>
          <w:bCs/>
          <w:i/>
          <w:iCs/>
          <w:color w:val="005289"/>
          <w:sz w:val="24"/>
          <w:szCs w:val="24"/>
        </w:rPr>
      </w:pPr>
    </w:p>
    <w:p w14:paraId="12241037" w14:textId="5C397455" w:rsidR="00AB6352" w:rsidRPr="00AB6352" w:rsidRDefault="00AB6352" w:rsidP="00AB6352">
      <w:pPr>
        <w:spacing w:line="276" w:lineRule="auto"/>
        <w:jc w:val="center"/>
        <w:rPr>
          <w:rFonts w:ascii="Arial" w:hAnsi="Arial" w:cs="Arial"/>
          <w:bCs/>
          <w:i/>
          <w:iCs/>
          <w:color w:val="005289"/>
          <w:sz w:val="20"/>
          <w:szCs w:val="20"/>
          <w:lang w:val="en-US"/>
        </w:rPr>
      </w:pPr>
    </w:p>
    <w:p w14:paraId="5EF630C4" w14:textId="4F4F3D7D" w:rsidR="00AB6352" w:rsidRPr="00AB6352" w:rsidRDefault="00AB6352" w:rsidP="00AB6352">
      <w:pPr>
        <w:spacing w:line="276" w:lineRule="auto"/>
        <w:jc w:val="center"/>
        <w:rPr>
          <w:rFonts w:ascii="Arial" w:hAnsi="Arial" w:cs="Arial"/>
          <w:b/>
          <w:color w:val="005289"/>
          <w:sz w:val="20"/>
          <w:szCs w:val="20"/>
          <w:lang w:val="en-US"/>
        </w:rPr>
      </w:pPr>
      <w:r w:rsidRPr="00AB6352">
        <w:rPr>
          <w:rFonts w:ascii="Arial" w:hAnsi="Arial" w:cs="Arial"/>
          <w:noProof/>
          <w:color w:val="005289"/>
          <w:sz w:val="120"/>
          <w:szCs w:val="120"/>
          <w:lang w:val="en-US"/>
        </w:rPr>
        <mc:AlternateContent>
          <mc:Choice Requires="wps">
            <w:drawing>
              <wp:anchor distT="0" distB="0" distL="114300" distR="114300" simplePos="0" relativeHeight="251659264" behindDoc="0" locked="0" layoutInCell="1" allowOverlap="1" wp14:anchorId="7F2C6F63" wp14:editId="6EBA1429">
                <wp:simplePos x="0" y="0"/>
                <wp:positionH relativeFrom="column">
                  <wp:posOffset>491066</wp:posOffset>
                </wp:positionH>
                <wp:positionV relativeFrom="paragraph">
                  <wp:posOffset>96520</wp:posOffset>
                </wp:positionV>
                <wp:extent cx="5486400" cy="3511913"/>
                <wp:effectExtent l="0" t="0" r="0" b="0"/>
                <wp:wrapNone/>
                <wp:docPr id="441329377" name="Text Box 1"/>
                <wp:cNvGraphicFramePr/>
                <a:graphic xmlns:a="http://schemas.openxmlformats.org/drawingml/2006/main">
                  <a:graphicData uri="http://schemas.microsoft.com/office/word/2010/wordprocessingShape">
                    <wps:wsp>
                      <wps:cNvSpPr txBox="1"/>
                      <wps:spPr>
                        <a:xfrm>
                          <a:off x="0" y="0"/>
                          <a:ext cx="5486400" cy="3511913"/>
                        </a:xfrm>
                        <a:prstGeom prst="rect">
                          <a:avLst/>
                        </a:prstGeom>
                        <a:noFill/>
                        <a:ln w="6350">
                          <a:noFill/>
                        </a:ln>
                      </wps:spPr>
                      <wps:txbx>
                        <w:txbxContent>
                          <w:p w14:paraId="33FD17E0" w14:textId="1F5FF3FE" w:rsidR="005816FD" w:rsidRPr="00AB6352" w:rsidRDefault="005816FD" w:rsidP="00AB6352">
                            <w:pPr>
                              <w:jc w:val="center"/>
                              <w:rPr>
                                <w:rFonts w:ascii="Arial" w:eastAsiaTheme="minorEastAsia" w:hAnsi="Arial" w:cs="Arial"/>
                                <w:bCs/>
                                <w:i/>
                                <w:iCs/>
                                <w:color w:val="005289"/>
                                <w:sz w:val="24"/>
                                <w:szCs w:val="24"/>
                              </w:rPr>
                            </w:pPr>
                            <w:r w:rsidRPr="00AB6352">
                              <w:rPr>
                                <w:rFonts w:ascii="Arial" w:eastAsiaTheme="minorEastAsia" w:hAnsi="Arial" w:cs="Arial"/>
                                <w:bCs/>
                                <w:i/>
                                <w:iCs/>
                                <w:color w:val="005289"/>
                                <w:sz w:val="24"/>
                                <w:szCs w:val="24"/>
                              </w:rPr>
                              <w:t>The shared vision of all at King Alfred’s is to become an institution that aspires to every child within our academy experiencing an excellent education. King Alfred's will be an ambitious school at the heart of our community - everyone associated with our school will feel a distinct sense of belonging, pride and aspiration.</w:t>
                            </w:r>
                          </w:p>
                          <w:p w14:paraId="0F89B43C" w14:textId="77777777" w:rsidR="005816FD" w:rsidRPr="00AB6352" w:rsidRDefault="005816FD" w:rsidP="00AB6352">
                            <w:pPr>
                              <w:jc w:val="center"/>
                              <w:rPr>
                                <w:rFonts w:ascii="Arial" w:eastAsiaTheme="minorEastAsia" w:hAnsi="Arial" w:cs="Arial"/>
                                <w:bCs/>
                                <w:i/>
                                <w:iCs/>
                                <w:color w:val="005289"/>
                                <w:sz w:val="24"/>
                                <w:szCs w:val="24"/>
                              </w:rPr>
                            </w:pPr>
                            <w:r w:rsidRPr="00AB6352">
                              <w:rPr>
                                <w:rFonts w:ascii="Arial" w:eastAsiaTheme="minorEastAsia" w:hAnsi="Arial" w:cs="Arial"/>
                                <w:bCs/>
                                <w:i/>
                                <w:iCs/>
                                <w:color w:val="005289"/>
                                <w:sz w:val="24"/>
                                <w:szCs w:val="24"/>
                              </w:rPr>
                              <w:t>King Alfred's is a friendly, ambitious, and vibrant school packed full of energy, opportunity, and choice. Our mission statement is "Opportunity for All," something we believe in passionately and strive to deliver to our students each and every day.</w:t>
                            </w:r>
                          </w:p>
                          <w:p w14:paraId="5AC9F647" w14:textId="77777777" w:rsidR="005816FD" w:rsidRPr="00AB6352" w:rsidRDefault="005816FD" w:rsidP="00AB6352">
                            <w:pPr>
                              <w:jc w:val="center"/>
                              <w:rPr>
                                <w:color w:val="00528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2C6F63" id="_x0000_t202" coordsize="21600,21600" o:spt="202" path="m,l,21600r21600,l21600,xe">
                <v:stroke joinstyle="miter"/>
                <v:path gradientshapeok="t" o:connecttype="rect"/>
              </v:shapetype>
              <v:shape id="Text Box 1" o:spid="_x0000_s1026" type="#_x0000_t202" style="position:absolute;left:0;text-align:left;margin-left:38.65pt;margin-top:7.6pt;width:6in;height:27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" filled="f" stroked="f" strokeweight=".5pt">
                <v:textbox>
                  <w:txbxContent>
                    <w:p w14:paraId="33FD17E0" w14:textId="1F5FF3FE" w:rsidR="005816FD" w:rsidRPr="00AB6352" w:rsidRDefault="005816FD" w:rsidP="00AB6352">
                      <w:pPr>
                        <w:jc w:val="center"/>
                        <w:rPr>
                          <w:rFonts w:ascii="Arial" w:eastAsiaTheme="minorEastAsia" w:hAnsi="Arial" w:cs="Arial"/>
                          <w:bCs/>
                          <w:i/>
                          <w:iCs/>
                          <w:color w:val="005289"/>
                          <w:sz w:val="24"/>
                          <w:szCs w:val="24"/>
                        </w:rPr>
                      </w:pPr>
                      <w:r w:rsidRPr="00AB6352">
                        <w:rPr>
                          <w:rFonts w:ascii="Arial" w:eastAsiaTheme="minorEastAsia" w:hAnsi="Arial" w:cs="Arial"/>
                          <w:bCs/>
                          <w:i/>
                          <w:iCs/>
                          <w:color w:val="005289"/>
                          <w:sz w:val="24"/>
                          <w:szCs w:val="24"/>
                        </w:rPr>
                        <w:t>The shared vision of all at King Alfred’s is to become an institution that aspires to every child within our academy experiencing an excellent education. King Alfred's will be an ambitious school at the heart of our community - everyone associated with our school will feel a distinct sense of belonging, pride and aspiration.</w:t>
                      </w:r>
                    </w:p>
                    <w:p w14:paraId="0F89B43C" w14:textId="77777777" w:rsidR="005816FD" w:rsidRPr="00AB6352" w:rsidRDefault="005816FD" w:rsidP="00AB6352">
                      <w:pPr>
                        <w:jc w:val="center"/>
                        <w:rPr>
                          <w:rFonts w:ascii="Arial" w:eastAsiaTheme="minorEastAsia" w:hAnsi="Arial" w:cs="Arial"/>
                          <w:bCs/>
                          <w:i/>
                          <w:iCs/>
                          <w:color w:val="005289"/>
                          <w:sz w:val="24"/>
                          <w:szCs w:val="24"/>
                        </w:rPr>
                      </w:pPr>
                      <w:r w:rsidRPr="00AB6352">
                        <w:rPr>
                          <w:rFonts w:ascii="Arial" w:eastAsiaTheme="minorEastAsia" w:hAnsi="Arial" w:cs="Arial"/>
                          <w:bCs/>
                          <w:i/>
                          <w:iCs/>
                          <w:color w:val="005289"/>
                          <w:sz w:val="24"/>
                          <w:szCs w:val="24"/>
                        </w:rPr>
                        <w:t>King Alfred's is a friendly, ambitious, and vibrant school packed full of energy, opportunity, and choice. Our mission statement is "Opportunity for All," something we believe in passionately and strive to deliver to our students each and every day.</w:t>
                      </w:r>
                    </w:p>
                    <w:p w14:paraId="5AC9F647" w14:textId="77777777" w:rsidR="005816FD" w:rsidRPr="00AB6352" w:rsidRDefault="005816FD" w:rsidP="00AB6352">
                      <w:pPr>
                        <w:jc w:val="center"/>
                        <w:rPr>
                          <w:color w:val="005289"/>
                        </w:rPr>
                      </w:pPr>
                    </w:p>
                  </w:txbxContent>
                </v:textbox>
              </v:shape>
            </w:pict>
          </mc:Fallback>
        </mc:AlternateContent>
      </w:r>
    </w:p>
    <w:p w14:paraId="5F12771B" w14:textId="5D5EF70F" w:rsidR="00AB6352" w:rsidRPr="00AB6352" w:rsidRDefault="00AB6352" w:rsidP="00AB6352">
      <w:pPr>
        <w:spacing w:line="276" w:lineRule="auto"/>
        <w:jc w:val="center"/>
        <w:rPr>
          <w:rFonts w:ascii="Arial" w:hAnsi="Arial" w:cs="Arial"/>
          <w:b/>
          <w:color w:val="005289"/>
          <w:sz w:val="20"/>
          <w:szCs w:val="20"/>
          <w:lang w:val="en-US"/>
        </w:rPr>
      </w:pPr>
    </w:p>
    <w:p w14:paraId="04C0998A" w14:textId="77777777" w:rsidR="00AB6352" w:rsidRPr="00AB6352" w:rsidRDefault="00AB6352" w:rsidP="00AB6352">
      <w:pPr>
        <w:spacing w:line="276" w:lineRule="auto"/>
        <w:jc w:val="center"/>
        <w:rPr>
          <w:rFonts w:ascii="Arial" w:hAnsi="Arial" w:cs="Arial"/>
          <w:b/>
          <w:color w:val="005289"/>
          <w:sz w:val="20"/>
          <w:szCs w:val="20"/>
          <w:lang w:val="en-US"/>
        </w:rPr>
      </w:pPr>
    </w:p>
    <w:p w14:paraId="7C08C529" w14:textId="77777777" w:rsidR="00AB6352" w:rsidRPr="00AB6352" w:rsidRDefault="00AB6352" w:rsidP="00AB6352">
      <w:pPr>
        <w:spacing w:line="276" w:lineRule="auto"/>
        <w:jc w:val="center"/>
        <w:rPr>
          <w:rFonts w:ascii="Arial" w:hAnsi="Arial" w:cs="Arial"/>
          <w:b/>
          <w:color w:val="005289"/>
          <w:sz w:val="20"/>
          <w:szCs w:val="20"/>
          <w:lang w:val="en-US"/>
        </w:rPr>
      </w:pPr>
    </w:p>
    <w:p w14:paraId="217A5BF3" w14:textId="77777777" w:rsidR="00AB6352" w:rsidRPr="00AB6352" w:rsidRDefault="00AB6352" w:rsidP="00AB6352">
      <w:pPr>
        <w:spacing w:line="276" w:lineRule="auto"/>
        <w:jc w:val="center"/>
        <w:rPr>
          <w:rFonts w:ascii="Arial" w:hAnsi="Arial" w:cs="Arial"/>
          <w:b/>
          <w:color w:val="005289"/>
          <w:sz w:val="20"/>
          <w:szCs w:val="20"/>
          <w:lang w:val="en-US"/>
        </w:rPr>
      </w:pPr>
    </w:p>
    <w:p w14:paraId="4C5E5974" w14:textId="77777777" w:rsidR="00AB6352" w:rsidRPr="00AB6352" w:rsidRDefault="00AB6352" w:rsidP="00AB6352">
      <w:pPr>
        <w:spacing w:line="276" w:lineRule="auto"/>
        <w:jc w:val="center"/>
        <w:rPr>
          <w:rFonts w:ascii="Arial" w:hAnsi="Arial" w:cs="Arial"/>
          <w:b/>
          <w:color w:val="005289"/>
          <w:sz w:val="20"/>
          <w:szCs w:val="20"/>
          <w:lang w:val="en-US"/>
        </w:rPr>
      </w:pPr>
    </w:p>
    <w:p w14:paraId="777C360F" w14:textId="77777777" w:rsidR="00AB6352" w:rsidRPr="00AB6352" w:rsidRDefault="00AB6352" w:rsidP="00AB6352">
      <w:pPr>
        <w:spacing w:line="276" w:lineRule="auto"/>
        <w:jc w:val="center"/>
        <w:rPr>
          <w:rFonts w:ascii="Arial" w:hAnsi="Arial" w:cs="Arial"/>
          <w:b/>
          <w:color w:val="005289"/>
          <w:sz w:val="20"/>
          <w:szCs w:val="20"/>
          <w:lang w:val="en-US"/>
        </w:rPr>
      </w:pPr>
    </w:p>
    <w:p w14:paraId="7F9C765D" w14:textId="77777777" w:rsidR="00AB6352" w:rsidRPr="00AB6352" w:rsidRDefault="00AB6352" w:rsidP="00AB6352">
      <w:pPr>
        <w:spacing w:line="276" w:lineRule="auto"/>
        <w:jc w:val="center"/>
        <w:rPr>
          <w:rFonts w:ascii="Arial" w:hAnsi="Arial" w:cs="Arial"/>
          <w:b/>
          <w:color w:val="005289"/>
          <w:sz w:val="20"/>
          <w:szCs w:val="20"/>
          <w:lang w:val="en-US"/>
        </w:rPr>
      </w:pPr>
    </w:p>
    <w:p w14:paraId="2FF990DA" w14:textId="77777777" w:rsidR="00AB6352" w:rsidRPr="00AB6352" w:rsidRDefault="00AB6352" w:rsidP="00AB6352">
      <w:pPr>
        <w:spacing w:line="276" w:lineRule="auto"/>
        <w:jc w:val="center"/>
        <w:rPr>
          <w:rFonts w:ascii="Arial" w:hAnsi="Arial" w:cs="Arial"/>
          <w:b/>
          <w:color w:val="005289"/>
          <w:sz w:val="20"/>
          <w:szCs w:val="20"/>
          <w:lang w:val="en-US"/>
        </w:rPr>
      </w:pPr>
    </w:p>
    <w:p w14:paraId="1439073B" w14:textId="77777777" w:rsidR="00AB6352" w:rsidRPr="00AB6352" w:rsidRDefault="00AB6352" w:rsidP="00AB6352">
      <w:pPr>
        <w:spacing w:line="276" w:lineRule="auto"/>
        <w:jc w:val="center"/>
        <w:rPr>
          <w:rFonts w:ascii="Arial" w:hAnsi="Arial" w:cs="Arial"/>
          <w:b/>
          <w:color w:val="005289"/>
          <w:sz w:val="20"/>
          <w:szCs w:val="20"/>
          <w:lang w:val="en-US"/>
        </w:rPr>
      </w:pPr>
    </w:p>
    <w:p w14:paraId="5C3351FE" w14:textId="77777777" w:rsidR="00AB6352" w:rsidRPr="00AB6352" w:rsidRDefault="00AB6352" w:rsidP="00AB6352">
      <w:pPr>
        <w:spacing w:line="276" w:lineRule="auto"/>
        <w:jc w:val="center"/>
        <w:rPr>
          <w:rFonts w:ascii="Arial" w:hAnsi="Arial" w:cs="Arial"/>
          <w:b/>
          <w:color w:val="005289"/>
          <w:sz w:val="20"/>
          <w:szCs w:val="20"/>
          <w:lang w:val="en-US"/>
        </w:rPr>
      </w:pPr>
    </w:p>
    <w:p w14:paraId="416984F3" w14:textId="77777777" w:rsidR="00AB6352" w:rsidRPr="00AB6352" w:rsidRDefault="00AB6352" w:rsidP="00AB6352">
      <w:pPr>
        <w:spacing w:line="276" w:lineRule="auto"/>
        <w:jc w:val="center"/>
        <w:rPr>
          <w:rFonts w:ascii="Arial" w:hAnsi="Arial" w:cs="Arial"/>
          <w:b/>
          <w:color w:val="005289"/>
          <w:sz w:val="20"/>
          <w:szCs w:val="20"/>
          <w:lang w:val="en-US"/>
        </w:rPr>
      </w:pPr>
    </w:p>
    <w:p w14:paraId="090E3793" w14:textId="77777777" w:rsidR="00AB6352" w:rsidRPr="00AB6352" w:rsidRDefault="00AB6352" w:rsidP="00AB6352">
      <w:pPr>
        <w:spacing w:line="276" w:lineRule="auto"/>
        <w:jc w:val="center"/>
        <w:rPr>
          <w:rFonts w:ascii="Arial" w:hAnsi="Arial" w:cs="Arial"/>
          <w:b/>
          <w:color w:val="005289"/>
          <w:sz w:val="20"/>
          <w:szCs w:val="20"/>
          <w:lang w:val="en-US"/>
        </w:rPr>
      </w:pPr>
    </w:p>
    <w:p w14:paraId="44C16CAA" w14:textId="77777777" w:rsidR="00AB6352" w:rsidRPr="00AB6352" w:rsidRDefault="00AB6352" w:rsidP="00AB6352">
      <w:pPr>
        <w:spacing w:line="276" w:lineRule="auto"/>
        <w:jc w:val="center"/>
        <w:rPr>
          <w:rFonts w:ascii="Arial" w:hAnsi="Arial" w:cs="Arial"/>
          <w:b/>
          <w:color w:val="005289"/>
          <w:sz w:val="20"/>
          <w:szCs w:val="20"/>
          <w:lang w:val="en-US"/>
        </w:rPr>
      </w:pPr>
    </w:p>
    <w:p w14:paraId="0699AB19" w14:textId="77777777" w:rsidR="00AB6352" w:rsidRPr="00AB6352" w:rsidRDefault="00AB6352" w:rsidP="00AB6352">
      <w:pPr>
        <w:spacing w:line="276" w:lineRule="auto"/>
        <w:jc w:val="center"/>
        <w:rPr>
          <w:rFonts w:ascii="Arial" w:hAnsi="Arial" w:cs="Arial"/>
          <w:b/>
          <w:color w:val="005289"/>
          <w:sz w:val="20"/>
          <w:szCs w:val="20"/>
          <w:lang w:val="en-US"/>
        </w:rPr>
      </w:pPr>
    </w:p>
    <w:p w14:paraId="19B6F810" w14:textId="77777777" w:rsidR="00AB6352" w:rsidRPr="00AB6352" w:rsidRDefault="00AB6352" w:rsidP="00AB6352">
      <w:pPr>
        <w:spacing w:line="276" w:lineRule="auto"/>
        <w:jc w:val="center"/>
        <w:rPr>
          <w:rFonts w:ascii="Arial" w:hAnsi="Arial" w:cs="Arial"/>
          <w:b/>
          <w:color w:val="005289"/>
          <w:sz w:val="20"/>
          <w:szCs w:val="20"/>
          <w:lang w:val="en-US"/>
        </w:rPr>
      </w:pPr>
    </w:p>
    <w:p w14:paraId="7A839BA1" w14:textId="77777777" w:rsidR="00AB6352" w:rsidRPr="00AB6352" w:rsidRDefault="00AB6352" w:rsidP="00AB6352">
      <w:pPr>
        <w:spacing w:line="276" w:lineRule="auto"/>
        <w:jc w:val="center"/>
        <w:rPr>
          <w:rFonts w:ascii="Arial" w:hAnsi="Arial" w:cs="Arial"/>
          <w:b/>
          <w:color w:val="005289"/>
          <w:sz w:val="20"/>
          <w:szCs w:val="20"/>
          <w:lang w:val="en-US"/>
        </w:rPr>
      </w:pPr>
    </w:p>
    <w:p w14:paraId="7A5E4883" w14:textId="77777777" w:rsidR="00AB6352" w:rsidRPr="00AB6352" w:rsidRDefault="00AB6352" w:rsidP="00AB6352">
      <w:pPr>
        <w:spacing w:line="276" w:lineRule="auto"/>
        <w:jc w:val="center"/>
        <w:rPr>
          <w:rFonts w:ascii="Arial" w:hAnsi="Arial" w:cs="Arial"/>
          <w:b/>
          <w:color w:val="005289"/>
          <w:sz w:val="20"/>
          <w:szCs w:val="20"/>
          <w:lang w:val="en-US"/>
        </w:rPr>
      </w:pPr>
    </w:p>
    <w:p w14:paraId="34CCA5E9" w14:textId="77777777" w:rsidR="00AB6352" w:rsidRPr="00AB6352" w:rsidRDefault="00AB6352" w:rsidP="00AB6352">
      <w:pPr>
        <w:spacing w:line="276" w:lineRule="auto"/>
        <w:jc w:val="center"/>
        <w:rPr>
          <w:rFonts w:ascii="Arial" w:hAnsi="Arial" w:cs="Arial"/>
          <w:b/>
          <w:color w:val="005289"/>
          <w:sz w:val="20"/>
          <w:szCs w:val="20"/>
          <w:lang w:val="en-US"/>
        </w:rPr>
      </w:pPr>
    </w:p>
    <w:p w14:paraId="311A8D18" w14:textId="2A2688CC" w:rsidR="00235768" w:rsidRPr="00AB6352" w:rsidRDefault="00235768" w:rsidP="00AB6352">
      <w:pPr>
        <w:shd w:val="clear" w:color="auto" w:fill="005289"/>
        <w:spacing w:line="276" w:lineRule="auto"/>
        <w:rPr>
          <w:rFonts w:ascii="Arial" w:hAnsi="Arial" w:cs="Arial"/>
          <w:b/>
          <w:color w:val="FFFFFF" w:themeColor="background1"/>
          <w:sz w:val="30"/>
          <w:szCs w:val="30"/>
          <w:lang w:val="en-US"/>
        </w:rPr>
      </w:pPr>
      <w:r w:rsidRPr="00AB6352">
        <w:rPr>
          <w:rFonts w:ascii="Arial" w:hAnsi="Arial" w:cs="Arial"/>
          <w:b/>
          <w:color w:val="FFFFFF" w:themeColor="background1"/>
          <w:sz w:val="30"/>
          <w:szCs w:val="30"/>
          <w:lang w:val="en-US"/>
        </w:rPr>
        <w:t>School improvement objectives 2024-2027</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AB6352" w:rsidRPr="00AB6352" w14:paraId="381F6AFB" w14:textId="77777777" w:rsidTr="00AB6352">
        <w:trPr>
          <w:trHeight w:val="528"/>
        </w:trPr>
        <w:tc>
          <w:tcPr>
            <w:tcW w:w="16420" w:type="dxa"/>
            <w:tcBorders>
              <w:top w:val="single" w:sz="24" w:space="0" w:color="005289"/>
              <w:bottom w:val="single" w:sz="24" w:space="0" w:color="81C9BE"/>
            </w:tcBorders>
            <w:hideMark/>
          </w:tcPr>
          <w:p w14:paraId="62A391DB" w14:textId="77777777" w:rsidR="00235768" w:rsidRPr="00AB6352" w:rsidRDefault="00235768" w:rsidP="00AB6352">
            <w:pPr>
              <w:rPr>
                <w:rFonts w:ascii="Arial" w:hAnsi="Arial" w:cs="Arial"/>
                <w:color w:val="005289"/>
                <w:sz w:val="20"/>
                <w:szCs w:val="20"/>
              </w:rPr>
            </w:pPr>
            <w:r w:rsidRPr="00AB6352">
              <w:rPr>
                <w:rFonts w:ascii="Arial" w:hAnsi="Arial" w:cs="Arial"/>
                <w:color w:val="005289"/>
                <w:sz w:val="20"/>
                <w:szCs w:val="20"/>
              </w:rPr>
              <w:t>Developing a culture of respect, participation and inclusion in all aspects of Academy life; everyone is warm, welcoming and friendly, routines are used across the academy to ensure consistency and staff are constantly asking ‘are they with me’?</w:t>
            </w:r>
          </w:p>
        </w:tc>
      </w:tr>
      <w:tr w:rsidR="00AB6352" w:rsidRPr="00AB6352" w14:paraId="5104D7D8" w14:textId="77777777" w:rsidTr="00AB6352">
        <w:trPr>
          <w:trHeight w:val="528"/>
        </w:trPr>
        <w:tc>
          <w:tcPr>
            <w:tcW w:w="16420" w:type="dxa"/>
            <w:tcBorders>
              <w:top w:val="single" w:sz="24" w:space="0" w:color="81C9BE"/>
              <w:bottom w:val="single" w:sz="24" w:space="0" w:color="005289"/>
            </w:tcBorders>
            <w:hideMark/>
          </w:tcPr>
          <w:p w14:paraId="2857F2A8" w14:textId="77777777" w:rsidR="00235768" w:rsidRPr="00AB6352" w:rsidRDefault="00235768" w:rsidP="00AB6352">
            <w:pPr>
              <w:rPr>
                <w:rFonts w:ascii="Arial" w:hAnsi="Arial" w:cs="Arial"/>
                <w:color w:val="005289"/>
                <w:sz w:val="20"/>
                <w:szCs w:val="20"/>
              </w:rPr>
            </w:pPr>
            <w:r w:rsidRPr="00AB6352">
              <w:rPr>
                <w:rFonts w:ascii="Arial" w:hAnsi="Arial" w:cs="Arial"/>
                <w:color w:val="005289"/>
                <w:sz w:val="20"/>
                <w:szCs w:val="20"/>
              </w:rPr>
              <w:t xml:space="preserve">To ensure that our curriculum is effectively planned and sequenced and assessment at all tiers is applied consistently, inclusively and effectively. In order to have impact on outcomes for </w:t>
            </w:r>
            <w:r w:rsidRPr="00AB6352">
              <w:rPr>
                <w:rFonts w:ascii="Arial" w:hAnsi="Arial" w:cs="Arial"/>
                <w:color w:val="005289"/>
                <w:sz w:val="20"/>
                <w:szCs w:val="20"/>
                <w:u w:val="single"/>
              </w:rPr>
              <w:t>all</w:t>
            </w:r>
            <w:r w:rsidRPr="00AB6352">
              <w:rPr>
                <w:rFonts w:ascii="Arial" w:hAnsi="Arial" w:cs="Arial"/>
                <w:color w:val="005289"/>
                <w:sz w:val="20"/>
                <w:szCs w:val="20"/>
              </w:rPr>
              <w:t xml:space="preserve"> students across the academy. </w:t>
            </w:r>
          </w:p>
        </w:tc>
      </w:tr>
      <w:tr w:rsidR="00AB6352" w:rsidRPr="00AB6352" w14:paraId="4A0D277B" w14:textId="77777777" w:rsidTr="00AB6352">
        <w:trPr>
          <w:trHeight w:val="528"/>
        </w:trPr>
        <w:tc>
          <w:tcPr>
            <w:tcW w:w="16420" w:type="dxa"/>
            <w:tcBorders>
              <w:top w:val="single" w:sz="24" w:space="0" w:color="005289"/>
              <w:bottom w:val="single" w:sz="24" w:space="0" w:color="81C9BE"/>
            </w:tcBorders>
            <w:hideMark/>
          </w:tcPr>
          <w:p w14:paraId="41D957E1" w14:textId="77777777" w:rsidR="00235768" w:rsidRPr="00AB6352" w:rsidRDefault="00235768" w:rsidP="00AB6352">
            <w:pPr>
              <w:rPr>
                <w:rFonts w:ascii="Arial" w:hAnsi="Arial" w:cs="Arial"/>
                <w:color w:val="005289"/>
                <w:sz w:val="20"/>
                <w:szCs w:val="20"/>
              </w:rPr>
            </w:pPr>
            <w:r w:rsidRPr="00AB6352">
              <w:rPr>
                <w:rFonts w:ascii="Arial" w:hAnsi="Arial" w:cs="Arial"/>
                <w:color w:val="005289"/>
                <w:sz w:val="20"/>
                <w:szCs w:val="20"/>
              </w:rPr>
              <w:t>To further develop the well-being and work life balance of all members of the KAs community, in order to ensure that we build a happy, safe and supportive environment in which all stakeholders are keen to work and to learn.</w:t>
            </w:r>
          </w:p>
        </w:tc>
      </w:tr>
      <w:tr w:rsidR="00AB6352" w:rsidRPr="00AB6352" w14:paraId="0FCDB084" w14:textId="77777777" w:rsidTr="00AB6352">
        <w:trPr>
          <w:trHeight w:val="540"/>
        </w:trPr>
        <w:tc>
          <w:tcPr>
            <w:tcW w:w="16420" w:type="dxa"/>
            <w:tcBorders>
              <w:top w:val="single" w:sz="24" w:space="0" w:color="81C9BE"/>
              <w:bottom w:val="single" w:sz="24" w:space="0" w:color="005289"/>
            </w:tcBorders>
            <w:hideMark/>
          </w:tcPr>
          <w:p w14:paraId="75B0843B" w14:textId="47CCC387" w:rsidR="00AB6352" w:rsidRPr="00AB6352" w:rsidRDefault="00235768" w:rsidP="00AB6352">
            <w:pPr>
              <w:rPr>
                <w:rFonts w:ascii="Arial" w:hAnsi="Arial" w:cs="Arial"/>
                <w:color w:val="005289"/>
                <w:sz w:val="20"/>
                <w:szCs w:val="20"/>
              </w:rPr>
            </w:pPr>
            <w:r w:rsidRPr="00AB6352">
              <w:rPr>
                <w:rFonts w:ascii="Arial" w:hAnsi="Arial" w:cs="Arial"/>
                <w:color w:val="005289"/>
                <w:sz w:val="20"/>
                <w:szCs w:val="20"/>
              </w:rPr>
              <w:t>To create a school environment where students want to attend and be active participants in their education, ensuring that all student groups have an effective provision and are well supported</w:t>
            </w:r>
          </w:p>
        </w:tc>
      </w:tr>
    </w:tbl>
    <w:p w14:paraId="60F96CC7" w14:textId="77777777" w:rsidR="00235768" w:rsidRPr="00AB6352" w:rsidRDefault="00235768" w:rsidP="00AB6352">
      <w:pPr>
        <w:spacing w:line="276" w:lineRule="auto"/>
        <w:jc w:val="center"/>
        <w:rPr>
          <w:rFonts w:ascii="Arial" w:hAnsi="Arial" w:cs="Arial"/>
          <w:b/>
          <w:color w:val="005289"/>
          <w:sz w:val="20"/>
          <w:szCs w:val="20"/>
          <w:lang w:val="en-US"/>
        </w:rPr>
      </w:pPr>
    </w:p>
    <w:p w14:paraId="5BCEEA4E" w14:textId="77777777" w:rsidR="00235768" w:rsidRPr="00AB6352" w:rsidRDefault="00235768" w:rsidP="00AB6352">
      <w:pPr>
        <w:shd w:val="clear" w:color="auto" w:fill="005289"/>
        <w:spacing w:line="276" w:lineRule="auto"/>
        <w:rPr>
          <w:rFonts w:ascii="Arial" w:hAnsi="Arial" w:cs="Arial"/>
          <w:b/>
          <w:color w:val="FFFFFF" w:themeColor="background1"/>
          <w:sz w:val="30"/>
          <w:szCs w:val="30"/>
          <w:lang w:val="en-US"/>
        </w:rPr>
      </w:pPr>
      <w:r w:rsidRPr="00AB6352">
        <w:rPr>
          <w:rFonts w:ascii="Arial" w:hAnsi="Arial" w:cs="Arial"/>
          <w:b/>
          <w:color w:val="FFFFFF" w:themeColor="background1"/>
          <w:sz w:val="30"/>
          <w:szCs w:val="30"/>
          <w:lang w:val="en-US"/>
        </w:rPr>
        <w:t>Self-evaluation</w:t>
      </w:r>
    </w:p>
    <w:tbl>
      <w:tblPr>
        <w:tblW w:w="10431" w:type="dxa"/>
        <w:tblLook w:val="04A0" w:firstRow="1" w:lastRow="0" w:firstColumn="1" w:lastColumn="0" w:noHBand="0" w:noVBand="1"/>
      </w:tblPr>
      <w:tblGrid>
        <w:gridCol w:w="3407"/>
        <w:gridCol w:w="1450"/>
        <w:gridCol w:w="1415"/>
        <w:gridCol w:w="1309"/>
        <w:gridCol w:w="1319"/>
        <w:gridCol w:w="1531"/>
      </w:tblGrid>
      <w:tr w:rsidR="00AB6352" w:rsidRPr="00AB6352" w14:paraId="3F524D1D" w14:textId="77777777" w:rsidTr="00AB6352">
        <w:trPr>
          <w:trHeight w:val="193"/>
        </w:trPr>
        <w:tc>
          <w:tcPr>
            <w:tcW w:w="3407" w:type="dxa"/>
            <w:vMerge w:val="restart"/>
            <w:tcBorders>
              <w:right w:val="single" w:sz="24" w:space="0" w:color="81C9BE"/>
            </w:tcBorders>
            <w:vAlign w:val="center"/>
            <w:hideMark/>
          </w:tcPr>
          <w:p w14:paraId="2BFF8E46" w14:textId="77777777" w:rsidR="00235768" w:rsidRPr="00AB6352" w:rsidRDefault="00235768" w:rsidP="00AB6352">
            <w:pPr>
              <w:spacing w:after="0" w:line="240" w:lineRule="auto"/>
              <w:rPr>
                <w:rFonts w:ascii="Arial" w:eastAsia="Times New Roman" w:hAnsi="Arial" w:cs="Arial"/>
                <w:b/>
                <w:bCs/>
                <w:color w:val="005289"/>
                <w:sz w:val="20"/>
                <w:szCs w:val="24"/>
                <w:lang w:eastAsia="en-GB"/>
              </w:rPr>
            </w:pPr>
            <w:bookmarkStart w:id="1" w:name="_Hlk218535966"/>
            <w:r w:rsidRPr="00AB6352">
              <w:rPr>
                <w:rFonts w:ascii="Arial" w:eastAsia="Times New Roman" w:hAnsi="Arial" w:cs="Arial"/>
                <w:b/>
                <w:bCs/>
                <w:color w:val="005289"/>
                <w:sz w:val="20"/>
                <w:szCs w:val="24"/>
                <w:lang w:eastAsia="en-GB"/>
              </w:rPr>
              <w:t> </w:t>
            </w:r>
          </w:p>
        </w:tc>
        <w:tc>
          <w:tcPr>
            <w:tcW w:w="1450" w:type="dxa"/>
            <w:tcBorders>
              <w:top w:val="single" w:sz="8" w:space="0" w:color="005289"/>
              <w:left w:val="single" w:sz="24" w:space="0" w:color="81C9BE"/>
              <w:right w:val="single" w:sz="24" w:space="0" w:color="81C9BE"/>
            </w:tcBorders>
            <w:vAlign w:val="center"/>
            <w:hideMark/>
          </w:tcPr>
          <w:p w14:paraId="0601E867" w14:textId="77777777" w:rsidR="00235768" w:rsidRPr="00AB6352" w:rsidRDefault="00235768" w:rsidP="00AB6352">
            <w:pPr>
              <w:spacing w:after="0" w:line="240" w:lineRule="auto"/>
              <w:jc w:val="center"/>
              <w:rPr>
                <w:rFonts w:ascii="Arial" w:eastAsia="Times New Roman" w:hAnsi="Arial" w:cs="Arial"/>
                <w:b/>
                <w:bCs/>
                <w:color w:val="005289"/>
                <w:sz w:val="20"/>
                <w:szCs w:val="24"/>
                <w:lang w:eastAsia="en-GB"/>
              </w:rPr>
            </w:pPr>
            <w:r w:rsidRPr="00AB6352">
              <w:rPr>
                <w:rFonts w:ascii="Arial" w:eastAsia="Times New Roman" w:hAnsi="Arial" w:cs="Arial"/>
                <w:b/>
                <w:bCs/>
                <w:color w:val="005289"/>
                <w:sz w:val="20"/>
                <w:szCs w:val="24"/>
                <w:lang w:eastAsia="en-GB"/>
              </w:rPr>
              <w:t>Grade 5</w:t>
            </w:r>
          </w:p>
        </w:tc>
        <w:tc>
          <w:tcPr>
            <w:tcW w:w="1415" w:type="dxa"/>
            <w:tcBorders>
              <w:left w:val="single" w:sz="24" w:space="0" w:color="81C9BE"/>
              <w:right w:val="single" w:sz="24" w:space="0" w:color="81C9BE"/>
            </w:tcBorders>
            <w:vAlign w:val="center"/>
            <w:hideMark/>
          </w:tcPr>
          <w:p w14:paraId="123D6A26" w14:textId="77777777" w:rsidR="00235768" w:rsidRPr="00AB6352" w:rsidRDefault="00235768" w:rsidP="00AB6352">
            <w:pPr>
              <w:spacing w:after="0" w:line="240" w:lineRule="auto"/>
              <w:jc w:val="center"/>
              <w:rPr>
                <w:rFonts w:ascii="Arial" w:eastAsia="Times New Roman" w:hAnsi="Arial" w:cs="Arial"/>
                <w:b/>
                <w:bCs/>
                <w:color w:val="005289"/>
                <w:sz w:val="20"/>
                <w:szCs w:val="24"/>
                <w:lang w:eastAsia="en-GB"/>
              </w:rPr>
            </w:pPr>
            <w:r w:rsidRPr="00AB6352">
              <w:rPr>
                <w:rFonts w:ascii="Arial" w:eastAsia="Times New Roman" w:hAnsi="Arial" w:cs="Arial"/>
                <w:b/>
                <w:bCs/>
                <w:color w:val="005289"/>
                <w:sz w:val="20"/>
                <w:szCs w:val="24"/>
                <w:lang w:eastAsia="en-GB"/>
              </w:rPr>
              <w:t>Grade 4</w:t>
            </w:r>
          </w:p>
        </w:tc>
        <w:tc>
          <w:tcPr>
            <w:tcW w:w="1309" w:type="dxa"/>
            <w:tcBorders>
              <w:left w:val="single" w:sz="24" w:space="0" w:color="81C9BE"/>
              <w:right w:val="single" w:sz="24" w:space="0" w:color="81C9BE"/>
            </w:tcBorders>
            <w:vAlign w:val="center"/>
            <w:hideMark/>
          </w:tcPr>
          <w:p w14:paraId="591DE628" w14:textId="77777777" w:rsidR="00235768" w:rsidRPr="00AB6352" w:rsidRDefault="00235768" w:rsidP="00AB6352">
            <w:pPr>
              <w:spacing w:after="0" w:line="240" w:lineRule="auto"/>
              <w:jc w:val="center"/>
              <w:rPr>
                <w:rFonts w:ascii="Arial" w:eastAsia="Times New Roman" w:hAnsi="Arial" w:cs="Arial"/>
                <w:b/>
                <w:bCs/>
                <w:color w:val="005289"/>
                <w:sz w:val="20"/>
                <w:szCs w:val="24"/>
                <w:lang w:eastAsia="en-GB"/>
              </w:rPr>
            </w:pPr>
            <w:r w:rsidRPr="00AB6352">
              <w:rPr>
                <w:rFonts w:ascii="Arial" w:eastAsia="Times New Roman" w:hAnsi="Arial" w:cs="Arial"/>
                <w:b/>
                <w:bCs/>
                <w:color w:val="005289"/>
                <w:sz w:val="20"/>
                <w:szCs w:val="24"/>
                <w:lang w:eastAsia="en-GB"/>
              </w:rPr>
              <w:t>Grade 3</w:t>
            </w:r>
          </w:p>
        </w:tc>
        <w:tc>
          <w:tcPr>
            <w:tcW w:w="1319" w:type="dxa"/>
            <w:tcBorders>
              <w:left w:val="single" w:sz="24" w:space="0" w:color="81C9BE"/>
              <w:right w:val="single" w:sz="24" w:space="0" w:color="81C9BE"/>
            </w:tcBorders>
            <w:vAlign w:val="center"/>
            <w:hideMark/>
          </w:tcPr>
          <w:p w14:paraId="6B1368C4" w14:textId="77777777" w:rsidR="00235768" w:rsidRPr="00AB6352" w:rsidRDefault="00235768" w:rsidP="00AB6352">
            <w:pPr>
              <w:spacing w:after="0" w:line="240" w:lineRule="auto"/>
              <w:jc w:val="center"/>
              <w:rPr>
                <w:rFonts w:ascii="Arial" w:eastAsia="Times New Roman" w:hAnsi="Arial" w:cs="Arial"/>
                <w:b/>
                <w:bCs/>
                <w:color w:val="005289"/>
                <w:sz w:val="20"/>
                <w:szCs w:val="24"/>
                <w:lang w:eastAsia="en-GB"/>
              </w:rPr>
            </w:pPr>
            <w:r w:rsidRPr="00AB6352">
              <w:rPr>
                <w:rFonts w:ascii="Arial" w:eastAsia="Times New Roman" w:hAnsi="Arial" w:cs="Arial"/>
                <w:b/>
                <w:bCs/>
                <w:color w:val="005289"/>
                <w:sz w:val="20"/>
                <w:szCs w:val="24"/>
                <w:lang w:eastAsia="en-GB"/>
              </w:rPr>
              <w:t>Grade 2</w:t>
            </w:r>
          </w:p>
        </w:tc>
        <w:tc>
          <w:tcPr>
            <w:tcW w:w="1531" w:type="dxa"/>
            <w:tcBorders>
              <w:left w:val="single" w:sz="24" w:space="0" w:color="81C9BE"/>
              <w:right w:val="single" w:sz="24" w:space="0" w:color="81C9BE"/>
            </w:tcBorders>
          </w:tcPr>
          <w:p w14:paraId="62A7180B" w14:textId="77777777" w:rsidR="00235768" w:rsidRPr="00AB6352" w:rsidRDefault="00235768" w:rsidP="00AB6352">
            <w:pPr>
              <w:spacing w:after="0" w:line="240" w:lineRule="auto"/>
              <w:jc w:val="center"/>
              <w:rPr>
                <w:rFonts w:ascii="Arial" w:eastAsia="Times New Roman" w:hAnsi="Arial" w:cs="Arial"/>
                <w:b/>
                <w:bCs/>
                <w:color w:val="005289"/>
                <w:sz w:val="20"/>
                <w:szCs w:val="24"/>
                <w:lang w:eastAsia="en-GB"/>
              </w:rPr>
            </w:pPr>
            <w:r w:rsidRPr="00AB6352">
              <w:rPr>
                <w:rFonts w:ascii="Arial" w:eastAsia="Times New Roman" w:hAnsi="Arial" w:cs="Arial"/>
                <w:b/>
                <w:bCs/>
                <w:color w:val="005289"/>
                <w:sz w:val="20"/>
                <w:szCs w:val="24"/>
                <w:lang w:eastAsia="en-GB"/>
              </w:rPr>
              <w:t>Grade 1</w:t>
            </w:r>
          </w:p>
        </w:tc>
      </w:tr>
      <w:tr w:rsidR="00AB6352" w:rsidRPr="00AB6352" w14:paraId="614DA232" w14:textId="77777777" w:rsidTr="00AB6352">
        <w:trPr>
          <w:trHeight w:val="58"/>
        </w:trPr>
        <w:tc>
          <w:tcPr>
            <w:tcW w:w="3407" w:type="dxa"/>
            <w:vMerge/>
            <w:tcBorders>
              <w:bottom w:val="single" w:sz="24" w:space="0" w:color="005289"/>
              <w:right w:val="single" w:sz="24" w:space="0" w:color="81C9BE"/>
            </w:tcBorders>
            <w:vAlign w:val="center"/>
            <w:hideMark/>
          </w:tcPr>
          <w:p w14:paraId="536539AF" w14:textId="77777777" w:rsidR="00AB6352" w:rsidRPr="00AB6352" w:rsidRDefault="00AB6352" w:rsidP="00AB6352">
            <w:pPr>
              <w:spacing w:after="0" w:line="240" w:lineRule="auto"/>
              <w:rPr>
                <w:rFonts w:ascii="Arial" w:eastAsia="Times New Roman" w:hAnsi="Arial" w:cs="Arial"/>
                <w:b/>
                <w:bCs/>
                <w:color w:val="005289"/>
                <w:sz w:val="20"/>
                <w:szCs w:val="24"/>
                <w:lang w:eastAsia="en-GB"/>
              </w:rPr>
            </w:pPr>
          </w:p>
        </w:tc>
        <w:tc>
          <w:tcPr>
            <w:tcW w:w="1450" w:type="dxa"/>
            <w:tcBorders>
              <w:left w:val="single" w:sz="24" w:space="0" w:color="81C9BE"/>
              <w:bottom w:val="single" w:sz="24" w:space="0" w:color="005289"/>
              <w:right w:val="single" w:sz="24" w:space="0" w:color="81C9BE"/>
            </w:tcBorders>
            <w:vAlign w:val="center"/>
            <w:hideMark/>
          </w:tcPr>
          <w:p w14:paraId="6D62DAD8" w14:textId="68285D9E" w:rsidR="00AB6352" w:rsidRPr="00AB6352" w:rsidRDefault="00AB6352" w:rsidP="00AB6352">
            <w:pPr>
              <w:spacing w:after="0" w:line="240" w:lineRule="auto"/>
              <w:jc w:val="center"/>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(Urgent Improvement)</w:t>
            </w:r>
          </w:p>
        </w:tc>
        <w:tc>
          <w:tcPr>
            <w:tcW w:w="1415" w:type="dxa"/>
            <w:tcBorders>
              <w:left w:val="single" w:sz="24" w:space="0" w:color="81C9BE"/>
              <w:bottom w:val="single" w:sz="24" w:space="0" w:color="005289"/>
              <w:right w:val="single" w:sz="24" w:space="0" w:color="81C9BE"/>
            </w:tcBorders>
            <w:vAlign w:val="center"/>
            <w:hideMark/>
          </w:tcPr>
          <w:p w14:paraId="04727C5F" w14:textId="5EE695FB" w:rsidR="00AB6352" w:rsidRPr="00AB6352" w:rsidRDefault="00AB6352" w:rsidP="00AB6352">
            <w:pPr>
              <w:spacing w:after="0" w:line="240" w:lineRule="auto"/>
              <w:jc w:val="center"/>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(Needs Attention)</w:t>
            </w:r>
          </w:p>
        </w:tc>
        <w:tc>
          <w:tcPr>
            <w:tcW w:w="1309" w:type="dxa"/>
            <w:tcBorders>
              <w:left w:val="single" w:sz="24" w:space="0" w:color="81C9BE"/>
              <w:bottom w:val="single" w:sz="24" w:space="0" w:color="005289"/>
              <w:right w:val="single" w:sz="24" w:space="0" w:color="81C9BE"/>
            </w:tcBorders>
            <w:vAlign w:val="center"/>
            <w:hideMark/>
          </w:tcPr>
          <w:p w14:paraId="3719EB34" w14:textId="657D5FD0" w:rsidR="00AB6352" w:rsidRPr="00AB6352" w:rsidRDefault="00AB6352"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(Expected)</w:t>
            </w:r>
          </w:p>
        </w:tc>
        <w:tc>
          <w:tcPr>
            <w:tcW w:w="1319" w:type="dxa"/>
            <w:tcBorders>
              <w:left w:val="single" w:sz="24" w:space="0" w:color="81C9BE"/>
              <w:bottom w:val="single" w:sz="24" w:space="0" w:color="005289"/>
              <w:right w:val="single" w:sz="24" w:space="0" w:color="81C9BE"/>
            </w:tcBorders>
            <w:vAlign w:val="center"/>
            <w:hideMark/>
          </w:tcPr>
          <w:p w14:paraId="7861078C" w14:textId="2641BCDD" w:rsidR="00AB6352" w:rsidRPr="00AB6352" w:rsidRDefault="00AB6352" w:rsidP="00AB6352">
            <w:pPr>
              <w:spacing w:after="0" w:line="240" w:lineRule="auto"/>
              <w:jc w:val="center"/>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(Strong)</w:t>
            </w:r>
          </w:p>
        </w:tc>
        <w:tc>
          <w:tcPr>
            <w:tcW w:w="1531" w:type="dxa"/>
            <w:tcBorders>
              <w:left w:val="single" w:sz="24" w:space="0" w:color="81C9BE"/>
              <w:bottom w:val="single" w:sz="24" w:space="0" w:color="005289"/>
              <w:right w:val="single" w:sz="24" w:space="0" w:color="81C9BE"/>
            </w:tcBorders>
          </w:tcPr>
          <w:p w14:paraId="3D6B8803" w14:textId="1EAD82F6" w:rsidR="00AB6352" w:rsidRPr="00AB6352" w:rsidRDefault="00AB6352" w:rsidP="00AB6352">
            <w:pPr>
              <w:spacing w:after="0" w:line="240" w:lineRule="auto"/>
              <w:jc w:val="center"/>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(Exceptional)</w:t>
            </w:r>
          </w:p>
        </w:tc>
      </w:tr>
      <w:tr w:rsidR="00AB6352" w:rsidRPr="00AB6352" w14:paraId="21E9E7D2" w14:textId="77777777" w:rsidTr="00086520">
        <w:trPr>
          <w:trHeight w:val="259"/>
        </w:trPr>
        <w:tc>
          <w:tcPr>
            <w:tcW w:w="3407" w:type="dxa"/>
            <w:tcBorders>
              <w:top w:val="single" w:sz="24" w:space="0" w:color="005289"/>
              <w:bottom w:val="single" w:sz="8" w:space="0" w:color="005289"/>
              <w:right w:val="single" w:sz="24" w:space="0" w:color="81C9BE"/>
            </w:tcBorders>
            <w:vAlign w:val="center"/>
            <w:hideMark/>
          </w:tcPr>
          <w:p w14:paraId="7A544076" w14:textId="2738858A"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Curriculum and Teaching</w:t>
            </w:r>
          </w:p>
        </w:tc>
        <w:tc>
          <w:tcPr>
            <w:tcW w:w="1450" w:type="dxa"/>
            <w:tcBorders>
              <w:top w:val="single" w:sz="24" w:space="0" w:color="005289"/>
              <w:left w:val="single" w:sz="24" w:space="0" w:color="81C9BE"/>
              <w:bottom w:val="single" w:sz="8" w:space="0" w:color="005289"/>
              <w:right w:val="single" w:sz="24" w:space="0" w:color="81C9BE"/>
            </w:tcBorders>
            <w:vAlign w:val="center"/>
            <w:hideMark/>
          </w:tcPr>
          <w:p w14:paraId="0D39E914" w14:textId="77777777"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 </w:t>
            </w:r>
          </w:p>
        </w:tc>
        <w:tc>
          <w:tcPr>
            <w:tcW w:w="1415" w:type="dxa"/>
            <w:tcBorders>
              <w:top w:val="single" w:sz="24" w:space="0" w:color="005289"/>
              <w:left w:val="single" w:sz="24" w:space="0" w:color="81C9BE"/>
              <w:bottom w:val="single" w:sz="8" w:space="0" w:color="005289"/>
              <w:right w:val="single" w:sz="24" w:space="0" w:color="81C9BE"/>
            </w:tcBorders>
            <w:vAlign w:val="center"/>
            <w:hideMark/>
          </w:tcPr>
          <w:p w14:paraId="01AF61A3" w14:textId="77777777"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 </w:t>
            </w:r>
          </w:p>
        </w:tc>
        <w:tc>
          <w:tcPr>
            <w:tcW w:w="1309" w:type="dxa"/>
            <w:tcBorders>
              <w:top w:val="single" w:sz="24" w:space="0" w:color="005289"/>
              <w:left w:val="single" w:sz="24" w:space="0" w:color="81C9BE"/>
              <w:bottom w:val="single" w:sz="8" w:space="0" w:color="005289"/>
              <w:right w:val="single" w:sz="24" w:space="0" w:color="81C9BE"/>
            </w:tcBorders>
            <w:shd w:val="clear" w:color="auto" w:fill="81C9BE"/>
            <w:vAlign w:val="bottom"/>
            <w:hideMark/>
          </w:tcPr>
          <w:p w14:paraId="404154A0" w14:textId="4C0B8AC3" w:rsidR="00235768" w:rsidRPr="00AB6352" w:rsidRDefault="00AB6352" w:rsidP="00086520">
            <w:pPr>
              <w:spacing w:after="0" w:line="240" w:lineRule="auto"/>
              <w:jc w:val="center"/>
              <w:rPr>
                <w:rFonts w:ascii="Arial" w:eastAsia="Times New Roman" w:hAnsi="Arial" w:cs="Arial"/>
                <w:color w:val="005289"/>
                <w:sz w:val="20"/>
                <w:szCs w:val="24"/>
                <w:lang w:eastAsia="en-GB"/>
              </w:rPr>
            </w:pPr>
            <w:r w:rsidRPr="00AB6352">
              <w:rPr>
                <w:rFonts w:ascii="Apple Color Emoji" w:eastAsia="Times New Roman" w:hAnsi="Apple Color Emoji" w:cs="Apple Color Emoji"/>
                <w:color w:val="005289"/>
                <w:sz w:val="20"/>
                <w:szCs w:val="24"/>
                <w:lang w:eastAsia="en-GB"/>
              </w:rPr>
              <w:t>☑️</w:t>
            </w:r>
          </w:p>
        </w:tc>
        <w:tc>
          <w:tcPr>
            <w:tcW w:w="1319" w:type="dxa"/>
            <w:tcBorders>
              <w:top w:val="single" w:sz="24" w:space="0" w:color="005289"/>
              <w:left w:val="single" w:sz="24" w:space="0" w:color="81C9BE"/>
              <w:bottom w:val="single" w:sz="8" w:space="0" w:color="005289"/>
              <w:right w:val="single" w:sz="24" w:space="0" w:color="81C9BE"/>
            </w:tcBorders>
            <w:vAlign w:val="center"/>
            <w:hideMark/>
          </w:tcPr>
          <w:p w14:paraId="255850A0" w14:textId="77777777"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 </w:t>
            </w:r>
          </w:p>
        </w:tc>
        <w:tc>
          <w:tcPr>
            <w:tcW w:w="1531" w:type="dxa"/>
            <w:tcBorders>
              <w:top w:val="single" w:sz="24" w:space="0" w:color="005289"/>
              <w:left w:val="single" w:sz="24" w:space="0" w:color="81C9BE"/>
              <w:bottom w:val="single" w:sz="8" w:space="0" w:color="005289"/>
              <w:right w:val="single" w:sz="24" w:space="0" w:color="81C9BE"/>
            </w:tcBorders>
          </w:tcPr>
          <w:p w14:paraId="4819D414" w14:textId="77777777" w:rsidR="00235768" w:rsidRPr="00AB6352" w:rsidRDefault="00235768" w:rsidP="00AB6352">
            <w:pPr>
              <w:spacing w:after="0" w:line="240" w:lineRule="auto"/>
              <w:rPr>
                <w:rFonts w:ascii="Arial" w:eastAsia="Times New Roman" w:hAnsi="Arial" w:cs="Arial"/>
                <w:color w:val="005289"/>
                <w:sz w:val="20"/>
                <w:szCs w:val="24"/>
                <w:lang w:eastAsia="en-GB"/>
              </w:rPr>
            </w:pPr>
          </w:p>
        </w:tc>
      </w:tr>
      <w:tr w:rsidR="00AB6352" w:rsidRPr="00AB6352" w14:paraId="1B9C3DA1" w14:textId="77777777" w:rsidTr="00086520">
        <w:trPr>
          <w:trHeight w:val="259"/>
        </w:trPr>
        <w:tc>
          <w:tcPr>
            <w:tcW w:w="3407" w:type="dxa"/>
            <w:tcBorders>
              <w:top w:val="single" w:sz="8" w:space="0" w:color="005289"/>
              <w:bottom w:val="single" w:sz="8" w:space="0" w:color="005289"/>
              <w:right w:val="single" w:sz="24" w:space="0" w:color="81C9BE"/>
            </w:tcBorders>
            <w:vAlign w:val="center"/>
            <w:hideMark/>
          </w:tcPr>
          <w:p w14:paraId="256F33FD" w14:textId="1EF48FAC"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Inclusion</w:t>
            </w:r>
          </w:p>
        </w:tc>
        <w:tc>
          <w:tcPr>
            <w:tcW w:w="1450" w:type="dxa"/>
            <w:tcBorders>
              <w:top w:val="single" w:sz="8" w:space="0" w:color="005289"/>
              <w:left w:val="single" w:sz="24" w:space="0" w:color="81C9BE"/>
              <w:bottom w:val="single" w:sz="8" w:space="0" w:color="005289"/>
              <w:right w:val="single" w:sz="24" w:space="0" w:color="81C9BE"/>
            </w:tcBorders>
            <w:vAlign w:val="center"/>
            <w:hideMark/>
          </w:tcPr>
          <w:p w14:paraId="362A3C70" w14:textId="77777777"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 </w:t>
            </w:r>
          </w:p>
        </w:tc>
        <w:tc>
          <w:tcPr>
            <w:tcW w:w="1415" w:type="dxa"/>
            <w:tcBorders>
              <w:top w:val="single" w:sz="8" w:space="0" w:color="005289"/>
              <w:left w:val="single" w:sz="24" w:space="0" w:color="81C9BE"/>
              <w:bottom w:val="single" w:sz="8" w:space="0" w:color="005289"/>
              <w:right w:val="single" w:sz="24" w:space="0" w:color="81C9BE"/>
            </w:tcBorders>
            <w:vAlign w:val="center"/>
            <w:hideMark/>
          </w:tcPr>
          <w:p w14:paraId="0D5D7220" w14:textId="77777777"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 </w:t>
            </w:r>
          </w:p>
        </w:tc>
        <w:tc>
          <w:tcPr>
            <w:tcW w:w="1309" w:type="dxa"/>
            <w:tcBorders>
              <w:top w:val="single" w:sz="8" w:space="0" w:color="005289"/>
              <w:left w:val="single" w:sz="24" w:space="0" w:color="81C9BE"/>
              <w:bottom w:val="single" w:sz="8" w:space="0" w:color="005289"/>
              <w:right w:val="single" w:sz="24" w:space="0" w:color="81C9BE"/>
            </w:tcBorders>
            <w:shd w:val="clear" w:color="auto" w:fill="81C9BE"/>
            <w:vAlign w:val="bottom"/>
            <w:hideMark/>
          </w:tcPr>
          <w:p w14:paraId="54EFFC82" w14:textId="23F5F062" w:rsidR="00235768" w:rsidRPr="00AB6352" w:rsidRDefault="00AB6352" w:rsidP="00086520">
            <w:pPr>
              <w:spacing w:after="0" w:line="240" w:lineRule="auto"/>
              <w:jc w:val="center"/>
              <w:rPr>
                <w:rFonts w:ascii="Arial" w:eastAsia="Times New Roman" w:hAnsi="Arial" w:cs="Arial"/>
                <w:color w:val="005289"/>
                <w:sz w:val="20"/>
                <w:szCs w:val="24"/>
                <w:lang w:eastAsia="en-GB"/>
              </w:rPr>
            </w:pPr>
            <w:r w:rsidRPr="00AB6352">
              <w:rPr>
                <w:rFonts w:ascii="Apple Color Emoji" w:eastAsia="Times New Roman" w:hAnsi="Apple Color Emoji" w:cs="Apple Color Emoji"/>
                <w:color w:val="005289"/>
                <w:sz w:val="20"/>
                <w:szCs w:val="24"/>
                <w:lang w:eastAsia="en-GB"/>
              </w:rPr>
              <w:t>☑️</w:t>
            </w:r>
          </w:p>
        </w:tc>
        <w:tc>
          <w:tcPr>
            <w:tcW w:w="1319" w:type="dxa"/>
            <w:tcBorders>
              <w:top w:val="single" w:sz="8" w:space="0" w:color="005289"/>
              <w:left w:val="single" w:sz="24" w:space="0" w:color="81C9BE"/>
              <w:bottom w:val="single" w:sz="8" w:space="0" w:color="005289"/>
              <w:right w:val="single" w:sz="24" w:space="0" w:color="81C9BE"/>
            </w:tcBorders>
            <w:vAlign w:val="center"/>
            <w:hideMark/>
          </w:tcPr>
          <w:p w14:paraId="15B6DAA0" w14:textId="77777777"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 </w:t>
            </w:r>
          </w:p>
        </w:tc>
        <w:tc>
          <w:tcPr>
            <w:tcW w:w="1531" w:type="dxa"/>
            <w:tcBorders>
              <w:top w:val="single" w:sz="8" w:space="0" w:color="005289"/>
              <w:left w:val="single" w:sz="24" w:space="0" w:color="81C9BE"/>
              <w:bottom w:val="single" w:sz="8" w:space="0" w:color="005289"/>
              <w:right w:val="single" w:sz="24" w:space="0" w:color="81C9BE"/>
            </w:tcBorders>
          </w:tcPr>
          <w:p w14:paraId="22EDE5F9" w14:textId="77777777" w:rsidR="00235768" w:rsidRPr="00AB6352" w:rsidRDefault="00235768" w:rsidP="00AB6352">
            <w:pPr>
              <w:spacing w:after="0" w:line="240" w:lineRule="auto"/>
              <w:rPr>
                <w:rFonts w:ascii="Arial" w:eastAsia="Times New Roman" w:hAnsi="Arial" w:cs="Arial"/>
                <w:color w:val="005289"/>
                <w:sz w:val="20"/>
                <w:szCs w:val="24"/>
                <w:lang w:eastAsia="en-GB"/>
              </w:rPr>
            </w:pPr>
          </w:p>
        </w:tc>
      </w:tr>
      <w:tr w:rsidR="00AB6352" w:rsidRPr="00AB6352" w14:paraId="13B0B819" w14:textId="77777777" w:rsidTr="00086520">
        <w:trPr>
          <w:trHeight w:val="259"/>
        </w:trPr>
        <w:tc>
          <w:tcPr>
            <w:tcW w:w="3407" w:type="dxa"/>
            <w:tcBorders>
              <w:top w:val="single" w:sz="8" w:space="0" w:color="005289"/>
              <w:bottom w:val="single" w:sz="8" w:space="0" w:color="005289"/>
              <w:right w:val="single" w:sz="24" w:space="0" w:color="81C9BE"/>
            </w:tcBorders>
            <w:vAlign w:val="center"/>
          </w:tcPr>
          <w:p w14:paraId="53F4F77E" w14:textId="56A54FD5"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Achievement</w:t>
            </w:r>
          </w:p>
        </w:tc>
        <w:tc>
          <w:tcPr>
            <w:tcW w:w="1450" w:type="dxa"/>
            <w:tcBorders>
              <w:top w:val="single" w:sz="8" w:space="0" w:color="005289"/>
              <w:left w:val="single" w:sz="24" w:space="0" w:color="81C9BE"/>
              <w:bottom w:val="single" w:sz="8" w:space="0" w:color="005289"/>
              <w:right w:val="single" w:sz="24" w:space="0" w:color="81C9BE"/>
            </w:tcBorders>
            <w:vAlign w:val="center"/>
          </w:tcPr>
          <w:p w14:paraId="77C78AD7" w14:textId="77777777" w:rsidR="00235768" w:rsidRPr="00AB6352" w:rsidRDefault="00235768" w:rsidP="00AB6352">
            <w:pPr>
              <w:spacing w:after="0" w:line="240" w:lineRule="auto"/>
              <w:rPr>
                <w:rFonts w:ascii="Arial" w:eastAsia="Times New Roman" w:hAnsi="Arial" w:cs="Arial"/>
                <w:color w:val="005289"/>
                <w:sz w:val="20"/>
                <w:szCs w:val="24"/>
                <w:lang w:eastAsia="en-GB"/>
              </w:rPr>
            </w:pPr>
          </w:p>
        </w:tc>
        <w:tc>
          <w:tcPr>
            <w:tcW w:w="1415" w:type="dxa"/>
            <w:tcBorders>
              <w:top w:val="single" w:sz="8" w:space="0" w:color="005289"/>
              <w:left w:val="single" w:sz="24" w:space="0" w:color="81C9BE"/>
              <w:bottom w:val="single" w:sz="8" w:space="0" w:color="005289"/>
              <w:right w:val="single" w:sz="24" w:space="0" w:color="81C9BE"/>
            </w:tcBorders>
            <w:vAlign w:val="center"/>
          </w:tcPr>
          <w:p w14:paraId="3D2653CA" w14:textId="77777777" w:rsidR="00235768" w:rsidRPr="00AB6352" w:rsidRDefault="00235768" w:rsidP="00AB6352">
            <w:pPr>
              <w:spacing w:after="0" w:line="240" w:lineRule="auto"/>
              <w:rPr>
                <w:rFonts w:ascii="Arial" w:eastAsia="Times New Roman" w:hAnsi="Arial" w:cs="Arial"/>
                <w:color w:val="005289"/>
                <w:sz w:val="20"/>
                <w:szCs w:val="24"/>
                <w:lang w:eastAsia="en-GB"/>
              </w:rPr>
            </w:pPr>
          </w:p>
        </w:tc>
        <w:tc>
          <w:tcPr>
            <w:tcW w:w="1309" w:type="dxa"/>
            <w:tcBorders>
              <w:top w:val="single" w:sz="8" w:space="0" w:color="005289"/>
              <w:left w:val="single" w:sz="24" w:space="0" w:color="81C9BE"/>
              <w:bottom w:val="single" w:sz="8" w:space="0" w:color="005289"/>
              <w:right w:val="single" w:sz="24" w:space="0" w:color="81C9BE"/>
            </w:tcBorders>
            <w:shd w:val="clear" w:color="auto" w:fill="81C9BE"/>
            <w:vAlign w:val="bottom"/>
          </w:tcPr>
          <w:p w14:paraId="026945A0" w14:textId="2853B4D1" w:rsidR="00235768" w:rsidRPr="00AB6352" w:rsidRDefault="00AB6352" w:rsidP="00086520">
            <w:pPr>
              <w:spacing w:after="0" w:line="240" w:lineRule="auto"/>
              <w:jc w:val="center"/>
              <w:rPr>
                <w:rFonts w:ascii="Arial" w:eastAsia="Times New Roman" w:hAnsi="Arial" w:cs="Arial"/>
                <w:color w:val="005289"/>
                <w:sz w:val="20"/>
                <w:szCs w:val="24"/>
                <w:lang w:eastAsia="en-GB"/>
              </w:rPr>
            </w:pPr>
            <w:r w:rsidRPr="00AB6352">
              <w:rPr>
                <w:rFonts w:ascii="Apple Color Emoji" w:eastAsia="Times New Roman" w:hAnsi="Apple Color Emoji" w:cs="Apple Color Emoji"/>
                <w:color w:val="005289"/>
                <w:sz w:val="20"/>
                <w:szCs w:val="24"/>
                <w:lang w:eastAsia="en-GB"/>
              </w:rPr>
              <w:t>☑️</w:t>
            </w:r>
          </w:p>
        </w:tc>
        <w:tc>
          <w:tcPr>
            <w:tcW w:w="1319" w:type="dxa"/>
            <w:tcBorders>
              <w:top w:val="single" w:sz="8" w:space="0" w:color="005289"/>
              <w:left w:val="single" w:sz="24" w:space="0" w:color="81C9BE"/>
              <w:bottom w:val="single" w:sz="8" w:space="0" w:color="005289"/>
              <w:right w:val="single" w:sz="24" w:space="0" w:color="81C9BE"/>
            </w:tcBorders>
            <w:vAlign w:val="center"/>
          </w:tcPr>
          <w:p w14:paraId="1BA0CB6B" w14:textId="77777777" w:rsidR="00235768" w:rsidRPr="00AB6352" w:rsidRDefault="00235768" w:rsidP="00AB6352">
            <w:pPr>
              <w:spacing w:after="0" w:line="240" w:lineRule="auto"/>
              <w:rPr>
                <w:rFonts w:ascii="Arial" w:eastAsia="Times New Roman" w:hAnsi="Arial" w:cs="Arial"/>
                <w:color w:val="005289"/>
                <w:sz w:val="20"/>
                <w:szCs w:val="24"/>
                <w:lang w:eastAsia="en-GB"/>
              </w:rPr>
            </w:pPr>
          </w:p>
        </w:tc>
        <w:tc>
          <w:tcPr>
            <w:tcW w:w="1531" w:type="dxa"/>
            <w:tcBorders>
              <w:top w:val="single" w:sz="8" w:space="0" w:color="005289"/>
              <w:left w:val="single" w:sz="24" w:space="0" w:color="81C9BE"/>
              <w:bottom w:val="single" w:sz="8" w:space="0" w:color="005289"/>
              <w:right w:val="single" w:sz="24" w:space="0" w:color="81C9BE"/>
            </w:tcBorders>
          </w:tcPr>
          <w:p w14:paraId="02A87582" w14:textId="77777777" w:rsidR="00235768" w:rsidRPr="00AB6352" w:rsidRDefault="00235768" w:rsidP="00AB6352">
            <w:pPr>
              <w:spacing w:after="0" w:line="240" w:lineRule="auto"/>
              <w:rPr>
                <w:rFonts w:ascii="Arial" w:eastAsia="Times New Roman" w:hAnsi="Arial" w:cs="Arial"/>
                <w:color w:val="005289"/>
                <w:sz w:val="20"/>
                <w:szCs w:val="24"/>
                <w:lang w:eastAsia="en-GB"/>
              </w:rPr>
            </w:pPr>
          </w:p>
        </w:tc>
      </w:tr>
      <w:tr w:rsidR="00AB6352" w:rsidRPr="00AB6352" w14:paraId="31B1DA9E" w14:textId="77777777" w:rsidTr="00086520">
        <w:trPr>
          <w:trHeight w:val="259"/>
        </w:trPr>
        <w:tc>
          <w:tcPr>
            <w:tcW w:w="3407" w:type="dxa"/>
            <w:tcBorders>
              <w:top w:val="single" w:sz="8" w:space="0" w:color="005289"/>
              <w:bottom w:val="single" w:sz="8" w:space="0" w:color="005289"/>
              <w:right w:val="single" w:sz="24" w:space="0" w:color="81C9BE"/>
            </w:tcBorders>
            <w:vAlign w:val="center"/>
            <w:hideMark/>
          </w:tcPr>
          <w:p w14:paraId="7D934F94" w14:textId="2C265C07"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Personal Development </w:t>
            </w:r>
            <w:r w:rsidR="00AB6352" w:rsidRPr="00AB6352">
              <w:rPr>
                <w:rFonts w:ascii="Arial" w:eastAsia="Times New Roman" w:hAnsi="Arial" w:cs="Arial"/>
                <w:color w:val="005289"/>
                <w:sz w:val="20"/>
                <w:szCs w:val="24"/>
                <w:lang w:eastAsia="en-GB"/>
              </w:rPr>
              <w:t>&amp;</w:t>
            </w:r>
            <w:r w:rsidRPr="00AB6352">
              <w:rPr>
                <w:rFonts w:ascii="Arial" w:eastAsia="Times New Roman" w:hAnsi="Arial" w:cs="Arial"/>
                <w:color w:val="005289"/>
                <w:sz w:val="20"/>
                <w:szCs w:val="24"/>
                <w:lang w:eastAsia="en-GB"/>
              </w:rPr>
              <w:t xml:space="preserve"> Wellbeing</w:t>
            </w:r>
          </w:p>
        </w:tc>
        <w:tc>
          <w:tcPr>
            <w:tcW w:w="1450" w:type="dxa"/>
            <w:tcBorders>
              <w:top w:val="single" w:sz="8" w:space="0" w:color="005289"/>
              <w:left w:val="single" w:sz="24" w:space="0" w:color="81C9BE"/>
              <w:bottom w:val="single" w:sz="8" w:space="0" w:color="005289"/>
              <w:right w:val="single" w:sz="24" w:space="0" w:color="81C9BE"/>
            </w:tcBorders>
            <w:vAlign w:val="center"/>
            <w:hideMark/>
          </w:tcPr>
          <w:p w14:paraId="1760CFF6" w14:textId="77777777"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 </w:t>
            </w:r>
          </w:p>
        </w:tc>
        <w:tc>
          <w:tcPr>
            <w:tcW w:w="1415" w:type="dxa"/>
            <w:tcBorders>
              <w:top w:val="single" w:sz="8" w:space="0" w:color="005289"/>
              <w:left w:val="single" w:sz="24" w:space="0" w:color="81C9BE"/>
              <w:bottom w:val="single" w:sz="8" w:space="0" w:color="005289"/>
              <w:right w:val="single" w:sz="24" w:space="0" w:color="81C9BE"/>
            </w:tcBorders>
            <w:vAlign w:val="center"/>
            <w:hideMark/>
          </w:tcPr>
          <w:p w14:paraId="7816D91F" w14:textId="77777777"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 </w:t>
            </w:r>
          </w:p>
        </w:tc>
        <w:tc>
          <w:tcPr>
            <w:tcW w:w="1309" w:type="dxa"/>
            <w:tcBorders>
              <w:top w:val="single" w:sz="8" w:space="0" w:color="005289"/>
              <w:left w:val="single" w:sz="24" w:space="0" w:color="81C9BE"/>
              <w:bottom w:val="single" w:sz="8" w:space="0" w:color="005289"/>
              <w:right w:val="single" w:sz="24" w:space="0" w:color="81C9BE"/>
            </w:tcBorders>
            <w:shd w:val="clear" w:color="auto" w:fill="81C9BE"/>
            <w:vAlign w:val="bottom"/>
            <w:hideMark/>
          </w:tcPr>
          <w:p w14:paraId="1F94626A" w14:textId="2E4C8893" w:rsidR="00235768" w:rsidRPr="00AB6352" w:rsidRDefault="00AB6352" w:rsidP="00086520">
            <w:pPr>
              <w:spacing w:after="0" w:line="240" w:lineRule="auto"/>
              <w:jc w:val="center"/>
              <w:rPr>
                <w:rFonts w:ascii="Arial" w:eastAsia="Times New Roman" w:hAnsi="Arial" w:cs="Arial"/>
                <w:color w:val="005289"/>
                <w:sz w:val="20"/>
                <w:szCs w:val="24"/>
                <w:lang w:eastAsia="en-GB"/>
              </w:rPr>
            </w:pPr>
            <w:r w:rsidRPr="00AB6352">
              <w:rPr>
                <w:rFonts w:ascii="Apple Color Emoji" w:eastAsia="Times New Roman" w:hAnsi="Apple Color Emoji" w:cs="Apple Color Emoji"/>
                <w:color w:val="005289"/>
                <w:sz w:val="20"/>
                <w:szCs w:val="24"/>
                <w:lang w:eastAsia="en-GB"/>
              </w:rPr>
              <w:t>☑️</w:t>
            </w:r>
          </w:p>
        </w:tc>
        <w:tc>
          <w:tcPr>
            <w:tcW w:w="1319" w:type="dxa"/>
            <w:tcBorders>
              <w:top w:val="single" w:sz="8" w:space="0" w:color="005289"/>
              <w:left w:val="single" w:sz="24" w:space="0" w:color="81C9BE"/>
              <w:bottom w:val="single" w:sz="8" w:space="0" w:color="005289"/>
              <w:right w:val="single" w:sz="24" w:space="0" w:color="81C9BE"/>
            </w:tcBorders>
            <w:vAlign w:val="center"/>
            <w:hideMark/>
          </w:tcPr>
          <w:p w14:paraId="1A904292" w14:textId="77777777"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 </w:t>
            </w:r>
          </w:p>
        </w:tc>
        <w:tc>
          <w:tcPr>
            <w:tcW w:w="1531" w:type="dxa"/>
            <w:tcBorders>
              <w:top w:val="single" w:sz="8" w:space="0" w:color="005289"/>
              <w:left w:val="single" w:sz="24" w:space="0" w:color="81C9BE"/>
              <w:bottom w:val="single" w:sz="8" w:space="0" w:color="005289"/>
              <w:right w:val="single" w:sz="24" w:space="0" w:color="81C9BE"/>
            </w:tcBorders>
          </w:tcPr>
          <w:p w14:paraId="2B568826" w14:textId="77777777" w:rsidR="00235768" w:rsidRPr="00AB6352" w:rsidRDefault="00235768" w:rsidP="00AB6352">
            <w:pPr>
              <w:spacing w:after="0" w:line="240" w:lineRule="auto"/>
              <w:rPr>
                <w:rFonts w:ascii="Arial" w:eastAsia="Times New Roman" w:hAnsi="Arial" w:cs="Arial"/>
                <w:color w:val="005289"/>
                <w:sz w:val="20"/>
                <w:szCs w:val="24"/>
                <w:lang w:eastAsia="en-GB"/>
              </w:rPr>
            </w:pPr>
          </w:p>
        </w:tc>
      </w:tr>
      <w:tr w:rsidR="00AB6352" w:rsidRPr="00AB6352" w14:paraId="28C578A0" w14:textId="77777777" w:rsidTr="00086520">
        <w:trPr>
          <w:trHeight w:val="259"/>
        </w:trPr>
        <w:tc>
          <w:tcPr>
            <w:tcW w:w="3407" w:type="dxa"/>
            <w:tcBorders>
              <w:top w:val="single" w:sz="8" w:space="0" w:color="005289"/>
              <w:bottom w:val="single" w:sz="8" w:space="0" w:color="005289"/>
              <w:right w:val="single" w:sz="24" w:space="0" w:color="81C9BE"/>
            </w:tcBorders>
            <w:vAlign w:val="center"/>
          </w:tcPr>
          <w:p w14:paraId="0F1CBDD0" w14:textId="44D74279"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Attendance and Behaviour</w:t>
            </w:r>
          </w:p>
        </w:tc>
        <w:tc>
          <w:tcPr>
            <w:tcW w:w="1450" w:type="dxa"/>
            <w:tcBorders>
              <w:top w:val="single" w:sz="8" w:space="0" w:color="005289"/>
              <w:left w:val="single" w:sz="24" w:space="0" w:color="81C9BE"/>
              <w:bottom w:val="single" w:sz="8" w:space="0" w:color="005289"/>
              <w:right w:val="single" w:sz="24" w:space="0" w:color="81C9BE"/>
            </w:tcBorders>
            <w:vAlign w:val="center"/>
          </w:tcPr>
          <w:p w14:paraId="5CAA82F1" w14:textId="77777777" w:rsidR="00235768" w:rsidRPr="00AB6352" w:rsidRDefault="00235768" w:rsidP="00AB6352">
            <w:pPr>
              <w:spacing w:after="0" w:line="240" w:lineRule="auto"/>
              <w:rPr>
                <w:rFonts w:ascii="Arial" w:eastAsia="Times New Roman" w:hAnsi="Arial" w:cs="Arial"/>
                <w:color w:val="005289"/>
                <w:sz w:val="20"/>
                <w:szCs w:val="24"/>
                <w:lang w:eastAsia="en-GB"/>
              </w:rPr>
            </w:pPr>
          </w:p>
        </w:tc>
        <w:tc>
          <w:tcPr>
            <w:tcW w:w="1415" w:type="dxa"/>
            <w:tcBorders>
              <w:top w:val="single" w:sz="8" w:space="0" w:color="005289"/>
              <w:left w:val="single" w:sz="24" w:space="0" w:color="81C9BE"/>
              <w:bottom w:val="single" w:sz="8" w:space="0" w:color="005289"/>
              <w:right w:val="single" w:sz="24" w:space="0" w:color="81C9BE"/>
            </w:tcBorders>
            <w:vAlign w:val="center"/>
          </w:tcPr>
          <w:p w14:paraId="146E421A" w14:textId="77777777" w:rsidR="00235768" w:rsidRPr="00AB6352" w:rsidRDefault="00235768" w:rsidP="00AB6352">
            <w:pPr>
              <w:spacing w:after="0" w:line="240" w:lineRule="auto"/>
              <w:rPr>
                <w:rFonts w:ascii="Arial" w:eastAsia="Times New Roman" w:hAnsi="Arial" w:cs="Arial"/>
                <w:color w:val="005289"/>
                <w:sz w:val="20"/>
                <w:szCs w:val="24"/>
                <w:lang w:eastAsia="en-GB"/>
              </w:rPr>
            </w:pPr>
          </w:p>
        </w:tc>
        <w:tc>
          <w:tcPr>
            <w:tcW w:w="1309" w:type="dxa"/>
            <w:tcBorders>
              <w:top w:val="single" w:sz="8" w:space="0" w:color="005289"/>
              <w:left w:val="single" w:sz="24" w:space="0" w:color="81C9BE"/>
              <w:bottom w:val="single" w:sz="8" w:space="0" w:color="005289"/>
              <w:right w:val="single" w:sz="24" w:space="0" w:color="81C9BE"/>
            </w:tcBorders>
            <w:shd w:val="clear" w:color="auto" w:fill="81C9BE"/>
            <w:vAlign w:val="bottom"/>
          </w:tcPr>
          <w:p w14:paraId="64EA9E29" w14:textId="4920304A" w:rsidR="00235768" w:rsidRPr="00AB6352" w:rsidRDefault="00AB6352" w:rsidP="00086520">
            <w:pPr>
              <w:spacing w:after="0" w:line="240" w:lineRule="auto"/>
              <w:jc w:val="center"/>
              <w:rPr>
                <w:rFonts w:ascii="Arial" w:eastAsia="Times New Roman" w:hAnsi="Arial" w:cs="Arial"/>
                <w:color w:val="005289"/>
                <w:sz w:val="20"/>
                <w:szCs w:val="24"/>
                <w:lang w:eastAsia="en-GB"/>
              </w:rPr>
            </w:pPr>
            <w:r w:rsidRPr="00AB6352">
              <w:rPr>
                <w:rFonts w:ascii="Apple Color Emoji" w:eastAsia="Times New Roman" w:hAnsi="Apple Color Emoji" w:cs="Apple Color Emoji"/>
                <w:color w:val="005289"/>
                <w:sz w:val="20"/>
                <w:szCs w:val="24"/>
                <w:lang w:eastAsia="en-GB"/>
              </w:rPr>
              <w:t>☑️</w:t>
            </w:r>
          </w:p>
        </w:tc>
        <w:tc>
          <w:tcPr>
            <w:tcW w:w="1319" w:type="dxa"/>
            <w:tcBorders>
              <w:top w:val="single" w:sz="8" w:space="0" w:color="005289"/>
              <w:left w:val="single" w:sz="24" w:space="0" w:color="81C9BE"/>
              <w:bottom w:val="single" w:sz="8" w:space="0" w:color="005289"/>
              <w:right w:val="single" w:sz="24" w:space="0" w:color="81C9BE"/>
            </w:tcBorders>
            <w:vAlign w:val="center"/>
          </w:tcPr>
          <w:p w14:paraId="17C26603" w14:textId="77777777" w:rsidR="00235768" w:rsidRPr="00AB6352" w:rsidRDefault="00235768" w:rsidP="00AB6352">
            <w:pPr>
              <w:spacing w:after="0" w:line="240" w:lineRule="auto"/>
              <w:rPr>
                <w:rFonts w:ascii="Arial" w:eastAsia="Times New Roman" w:hAnsi="Arial" w:cs="Arial"/>
                <w:color w:val="005289"/>
                <w:sz w:val="20"/>
                <w:szCs w:val="24"/>
                <w:lang w:eastAsia="en-GB"/>
              </w:rPr>
            </w:pPr>
          </w:p>
        </w:tc>
        <w:tc>
          <w:tcPr>
            <w:tcW w:w="1531" w:type="dxa"/>
            <w:tcBorders>
              <w:top w:val="single" w:sz="8" w:space="0" w:color="005289"/>
              <w:left w:val="single" w:sz="24" w:space="0" w:color="81C9BE"/>
              <w:bottom w:val="single" w:sz="8" w:space="0" w:color="005289"/>
              <w:right w:val="single" w:sz="24" w:space="0" w:color="81C9BE"/>
            </w:tcBorders>
          </w:tcPr>
          <w:p w14:paraId="17D02FC6" w14:textId="77777777" w:rsidR="00235768" w:rsidRPr="00AB6352" w:rsidRDefault="00235768" w:rsidP="00AB6352">
            <w:pPr>
              <w:spacing w:after="0" w:line="240" w:lineRule="auto"/>
              <w:rPr>
                <w:rFonts w:ascii="Arial" w:eastAsia="Times New Roman" w:hAnsi="Arial" w:cs="Arial"/>
                <w:color w:val="005289"/>
                <w:sz w:val="20"/>
                <w:szCs w:val="24"/>
                <w:lang w:eastAsia="en-GB"/>
              </w:rPr>
            </w:pPr>
          </w:p>
        </w:tc>
      </w:tr>
      <w:tr w:rsidR="00AB6352" w:rsidRPr="00AB6352" w14:paraId="5285B88E" w14:textId="77777777" w:rsidTr="00915252">
        <w:trPr>
          <w:trHeight w:val="259"/>
        </w:trPr>
        <w:tc>
          <w:tcPr>
            <w:tcW w:w="3407" w:type="dxa"/>
            <w:tcBorders>
              <w:top w:val="single" w:sz="8" w:space="0" w:color="005289"/>
              <w:bottom w:val="single" w:sz="8" w:space="0" w:color="005289"/>
              <w:right w:val="single" w:sz="24" w:space="0" w:color="81C9BE"/>
            </w:tcBorders>
            <w:vAlign w:val="center"/>
            <w:hideMark/>
          </w:tcPr>
          <w:p w14:paraId="3AB166B8" w14:textId="3E67C09F"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Leading &amp; Governance</w:t>
            </w:r>
          </w:p>
        </w:tc>
        <w:tc>
          <w:tcPr>
            <w:tcW w:w="1450" w:type="dxa"/>
            <w:tcBorders>
              <w:top w:val="single" w:sz="8" w:space="0" w:color="005289"/>
              <w:left w:val="single" w:sz="24" w:space="0" w:color="81C9BE"/>
              <w:bottom w:val="single" w:sz="8" w:space="0" w:color="005289"/>
              <w:right w:val="single" w:sz="24" w:space="0" w:color="81C9BE"/>
            </w:tcBorders>
            <w:vAlign w:val="center"/>
            <w:hideMark/>
          </w:tcPr>
          <w:p w14:paraId="42BE7D75" w14:textId="77777777"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 </w:t>
            </w:r>
          </w:p>
        </w:tc>
        <w:tc>
          <w:tcPr>
            <w:tcW w:w="1415" w:type="dxa"/>
            <w:tcBorders>
              <w:top w:val="single" w:sz="8" w:space="0" w:color="005289"/>
              <w:left w:val="single" w:sz="24" w:space="0" w:color="81C9BE"/>
              <w:bottom w:val="single" w:sz="8" w:space="0" w:color="005289"/>
              <w:right w:val="single" w:sz="24" w:space="0" w:color="81C9BE"/>
            </w:tcBorders>
            <w:vAlign w:val="center"/>
            <w:hideMark/>
          </w:tcPr>
          <w:p w14:paraId="20DFB877" w14:textId="77777777"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 </w:t>
            </w:r>
          </w:p>
        </w:tc>
        <w:tc>
          <w:tcPr>
            <w:tcW w:w="1309" w:type="dxa"/>
            <w:tcBorders>
              <w:top w:val="single" w:sz="8" w:space="0" w:color="005289"/>
              <w:left w:val="single" w:sz="24" w:space="0" w:color="81C9BE"/>
              <w:bottom w:val="single" w:sz="8" w:space="0" w:color="005289"/>
              <w:right w:val="single" w:sz="24" w:space="0" w:color="81C9BE"/>
            </w:tcBorders>
            <w:shd w:val="clear" w:color="auto" w:fill="FFFFFF" w:themeFill="background1"/>
            <w:vAlign w:val="bottom"/>
            <w:hideMark/>
          </w:tcPr>
          <w:p w14:paraId="41B4613B" w14:textId="6B7ED9E1" w:rsidR="00235768" w:rsidRPr="00AB6352" w:rsidRDefault="00235768" w:rsidP="00086520">
            <w:pPr>
              <w:spacing w:after="0" w:line="240" w:lineRule="auto"/>
              <w:jc w:val="center"/>
              <w:rPr>
                <w:rFonts w:ascii="Arial" w:eastAsia="Times New Roman" w:hAnsi="Arial" w:cs="Arial"/>
                <w:color w:val="005289"/>
                <w:sz w:val="20"/>
                <w:szCs w:val="24"/>
                <w:lang w:eastAsia="en-GB"/>
              </w:rPr>
            </w:pPr>
          </w:p>
        </w:tc>
        <w:tc>
          <w:tcPr>
            <w:tcW w:w="1319" w:type="dxa"/>
            <w:tcBorders>
              <w:top w:val="single" w:sz="8" w:space="0" w:color="005289"/>
              <w:left w:val="single" w:sz="24" w:space="0" w:color="81C9BE"/>
              <w:bottom w:val="single" w:sz="8" w:space="0" w:color="005289"/>
              <w:right w:val="single" w:sz="24" w:space="0" w:color="81C9BE"/>
            </w:tcBorders>
            <w:shd w:val="clear" w:color="auto" w:fill="00B0F0"/>
            <w:vAlign w:val="center"/>
            <w:hideMark/>
          </w:tcPr>
          <w:p w14:paraId="4002F085" w14:textId="7AAA1F47" w:rsidR="00235768" w:rsidRPr="00AB6352" w:rsidRDefault="00235768" w:rsidP="00915252">
            <w:pPr>
              <w:spacing w:after="0" w:line="240" w:lineRule="auto"/>
              <w:jc w:val="center"/>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 </w:t>
            </w:r>
            <w:r w:rsidR="00915252" w:rsidRPr="00AB6352">
              <w:rPr>
                <w:rFonts w:ascii="Segoe UI Emoji" w:eastAsia="Times New Roman" w:hAnsi="Segoe UI Emoji" w:cs="Segoe UI Emoji"/>
                <w:color w:val="005289"/>
                <w:sz w:val="20"/>
                <w:szCs w:val="24"/>
                <w:lang w:eastAsia="en-GB"/>
              </w:rPr>
              <w:t>☑️</w:t>
            </w:r>
          </w:p>
        </w:tc>
        <w:tc>
          <w:tcPr>
            <w:tcW w:w="1531" w:type="dxa"/>
            <w:tcBorders>
              <w:top w:val="single" w:sz="8" w:space="0" w:color="005289"/>
              <w:left w:val="single" w:sz="24" w:space="0" w:color="81C9BE"/>
              <w:bottom w:val="single" w:sz="8" w:space="0" w:color="005289"/>
              <w:right w:val="single" w:sz="24" w:space="0" w:color="81C9BE"/>
            </w:tcBorders>
          </w:tcPr>
          <w:p w14:paraId="4BD20139" w14:textId="77777777" w:rsidR="00235768" w:rsidRPr="00AB6352" w:rsidRDefault="00235768" w:rsidP="00AB6352">
            <w:pPr>
              <w:spacing w:after="0" w:line="240" w:lineRule="auto"/>
              <w:rPr>
                <w:rFonts w:ascii="Arial" w:eastAsia="Times New Roman" w:hAnsi="Arial" w:cs="Arial"/>
                <w:color w:val="005289"/>
                <w:sz w:val="20"/>
                <w:szCs w:val="24"/>
                <w:lang w:eastAsia="en-GB"/>
              </w:rPr>
            </w:pPr>
          </w:p>
        </w:tc>
      </w:tr>
      <w:tr w:rsidR="00AB6352" w:rsidRPr="00AB6352" w14:paraId="6EEB0A7C" w14:textId="77777777" w:rsidTr="00AB6352">
        <w:trPr>
          <w:trHeight w:val="259"/>
        </w:trPr>
        <w:tc>
          <w:tcPr>
            <w:tcW w:w="3407" w:type="dxa"/>
            <w:tcBorders>
              <w:top w:val="single" w:sz="8" w:space="0" w:color="005289"/>
              <w:bottom w:val="single" w:sz="8" w:space="0" w:color="005289"/>
              <w:right w:val="single" w:sz="24" w:space="0" w:color="81C9BE"/>
            </w:tcBorders>
            <w:vAlign w:val="center"/>
            <w:hideMark/>
          </w:tcPr>
          <w:p w14:paraId="6F05F90C" w14:textId="2D556429"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Post 16 </w:t>
            </w:r>
          </w:p>
        </w:tc>
        <w:tc>
          <w:tcPr>
            <w:tcW w:w="1450" w:type="dxa"/>
            <w:tcBorders>
              <w:top w:val="single" w:sz="8" w:space="0" w:color="005289"/>
              <w:left w:val="single" w:sz="24" w:space="0" w:color="81C9BE"/>
              <w:bottom w:val="single" w:sz="8" w:space="0" w:color="005289"/>
              <w:right w:val="single" w:sz="24" w:space="0" w:color="81C9BE"/>
            </w:tcBorders>
            <w:vAlign w:val="center"/>
            <w:hideMark/>
          </w:tcPr>
          <w:p w14:paraId="53303CEA" w14:textId="77777777"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 </w:t>
            </w:r>
          </w:p>
        </w:tc>
        <w:tc>
          <w:tcPr>
            <w:tcW w:w="1415" w:type="dxa"/>
            <w:tcBorders>
              <w:top w:val="single" w:sz="8" w:space="0" w:color="005289"/>
              <w:left w:val="single" w:sz="24" w:space="0" w:color="81C9BE"/>
              <w:bottom w:val="single" w:sz="8" w:space="0" w:color="005289"/>
              <w:right w:val="single" w:sz="24" w:space="0" w:color="81C9BE"/>
            </w:tcBorders>
            <w:vAlign w:val="center"/>
            <w:hideMark/>
          </w:tcPr>
          <w:p w14:paraId="7C9DCB13" w14:textId="77777777"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 </w:t>
            </w:r>
          </w:p>
        </w:tc>
        <w:tc>
          <w:tcPr>
            <w:tcW w:w="1309" w:type="dxa"/>
            <w:tcBorders>
              <w:top w:val="single" w:sz="8" w:space="0" w:color="005289"/>
              <w:left w:val="single" w:sz="24" w:space="0" w:color="81C9BE"/>
              <w:bottom w:val="single" w:sz="8" w:space="0" w:color="005289"/>
              <w:right w:val="single" w:sz="24" w:space="0" w:color="81C9BE"/>
            </w:tcBorders>
            <w:shd w:val="clear" w:color="auto" w:fill="81C9BE"/>
            <w:vAlign w:val="center"/>
            <w:hideMark/>
          </w:tcPr>
          <w:p w14:paraId="4C849196" w14:textId="7FEB16F6" w:rsidR="00235768" w:rsidRPr="00AB6352" w:rsidRDefault="00AB6352" w:rsidP="00AB6352">
            <w:pPr>
              <w:spacing w:after="0" w:line="240" w:lineRule="auto"/>
              <w:jc w:val="center"/>
              <w:rPr>
                <w:rFonts w:ascii="Arial" w:eastAsia="Times New Roman" w:hAnsi="Arial" w:cs="Arial"/>
                <w:color w:val="005289"/>
                <w:sz w:val="20"/>
                <w:szCs w:val="24"/>
                <w:lang w:eastAsia="en-GB"/>
              </w:rPr>
            </w:pPr>
            <w:r w:rsidRPr="00AB6352">
              <w:rPr>
                <w:rFonts w:ascii="Apple Color Emoji" w:eastAsia="Times New Roman" w:hAnsi="Apple Color Emoji" w:cs="Apple Color Emoji"/>
                <w:color w:val="005289"/>
                <w:sz w:val="20"/>
                <w:szCs w:val="24"/>
                <w:lang w:eastAsia="en-GB"/>
              </w:rPr>
              <w:t>☑️</w:t>
            </w:r>
          </w:p>
        </w:tc>
        <w:tc>
          <w:tcPr>
            <w:tcW w:w="1319" w:type="dxa"/>
            <w:tcBorders>
              <w:top w:val="single" w:sz="8" w:space="0" w:color="005289"/>
              <w:left w:val="single" w:sz="24" w:space="0" w:color="81C9BE"/>
              <w:bottom w:val="single" w:sz="8" w:space="0" w:color="005289"/>
              <w:right w:val="single" w:sz="24" w:space="0" w:color="81C9BE"/>
            </w:tcBorders>
            <w:vAlign w:val="center"/>
            <w:hideMark/>
          </w:tcPr>
          <w:p w14:paraId="14D200BC" w14:textId="77777777"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 </w:t>
            </w:r>
          </w:p>
        </w:tc>
        <w:tc>
          <w:tcPr>
            <w:tcW w:w="1531" w:type="dxa"/>
            <w:tcBorders>
              <w:top w:val="single" w:sz="8" w:space="0" w:color="005289"/>
              <w:left w:val="single" w:sz="24" w:space="0" w:color="81C9BE"/>
              <w:bottom w:val="single" w:sz="8" w:space="0" w:color="005289"/>
              <w:right w:val="single" w:sz="24" w:space="0" w:color="81C9BE"/>
            </w:tcBorders>
          </w:tcPr>
          <w:p w14:paraId="5772EC96" w14:textId="77777777" w:rsidR="00235768" w:rsidRPr="00AB6352" w:rsidRDefault="00235768" w:rsidP="00AB6352">
            <w:pPr>
              <w:spacing w:after="0" w:line="240" w:lineRule="auto"/>
              <w:rPr>
                <w:rFonts w:ascii="Arial" w:eastAsia="Times New Roman" w:hAnsi="Arial" w:cs="Arial"/>
                <w:color w:val="005289"/>
                <w:sz w:val="20"/>
                <w:szCs w:val="24"/>
                <w:lang w:eastAsia="en-GB"/>
              </w:rPr>
            </w:pPr>
          </w:p>
        </w:tc>
      </w:tr>
      <w:tr w:rsidR="00AB6352" w:rsidRPr="00AB6352" w14:paraId="16558573" w14:textId="77777777" w:rsidTr="00AB6352">
        <w:trPr>
          <w:trHeight w:val="259"/>
        </w:trPr>
        <w:tc>
          <w:tcPr>
            <w:tcW w:w="3407" w:type="dxa"/>
            <w:tcBorders>
              <w:top w:val="single" w:sz="8" w:space="0" w:color="005289"/>
              <w:bottom w:val="single" w:sz="24" w:space="0" w:color="005289"/>
              <w:right w:val="single" w:sz="24" w:space="0" w:color="81C9BE"/>
            </w:tcBorders>
            <w:vAlign w:val="center"/>
            <w:hideMark/>
          </w:tcPr>
          <w:p w14:paraId="49FE28A3" w14:textId="3FF04EEA" w:rsidR="00235768" w:rsidRPr="00AB6352" w:rsidRDefault="00235768" w:rsidP="00AB6352">
            <w:pPr>
              <w:spacing w:after="0" w:line="240" w:lineRule="auto"/>
              <w:rPr>
                <w:rFonts w:ascii="Arial" w:eastAsia="Times New Roman" w:hAnsi="Arial" w:cs="Arial"/>
                <w:color w:val="005289"/>
                <w:sz w:val="20"/>
                <w:szCs w:val="24"/>
                <w:lang w:eastAsia="en-GB"/>
              </w:rPr>
            </w:pPr>
            <w:r w:rsidRPr="00AB6352">
              <w:rPr>
                <w:rFonts w:ascii="Arial" w:eastAsia="Times New Roman" w:hAnsi="Arial" w:cs="Arial"/>
                <w:color w:val="005289"/>
                <w:sz w:val="20"/>
                <w:szCs w:val="24"/>
                <w:lang w:eastAsia="en-GB"/>
              </w:rPr>
              <w:t>Safeguarding  </w:t>
            </w:r>
          </w:p>
        </w:tc>
        <w:tc>
          <w:tcPr>
            <w:tcW w:w="7024" w:type="dxa"/>
            <w:gridSpan w:val="5"/>
            <w:tcBorders>
              <w:left w:val="single" w:sz="24" w:space="0" w:color="81C9BE"/>
              <w:bottom w:val="single" w:sz="24" w:space="0" w:color="005289"/>
              <w:right w:val="single" w:sz="24" w:space="0" w:color="81C9BE"/>
            </w:tcBorders>
            <w:vAlign w:val="center"/>
            <w:hideMark/>
          </w:tcPr>
          <w:p w14:paraId="3669DD24" w14:textId="77777777" w:rsidR="00235768" w:rsidRPr="00AB6352" w:rsidRDefault="00235768" w:rsidP="00AB6352">
            <w:pPr>
              <w:spacing w:after="0" w:line="240" w:lineRule="auto"/>
              <w:jc w:val="center"/>
              <w:rPr>
                <w:rFonts w:ascii="Arial" w:eastAsia="Times New Roman" w:hAnsi="Arial" w:cs="Arial"/>
                <w:b/>
                <w:bCs/>
                <w:color w:val="005289"/>
                <w:sz w:val="20"/>
                <w:szCs w:val="24"/>
                <w:lang w:eastAsia="en-GB"/>
              </w:rPr>
            </w:pPr>
            <w:r w:rsidRPr="00AB6352">
              <w:rPr>
                <w:rFonts w:ascii="Arial" w:eastAsia="Times New Roman" w:hAnsi="Arial" w:cs="Arial"/>
                <w:b/>
                <w:bCs/>
                <w:color w:val="005289"/>
                <w:sz w:val="20"/>
                <w:szCs w:val="24"/>
                <w:lang w:eastAsia="en-GB"/>
              </w:rPr>
              <w:t>Met</w:t>
            </w:r>
          </w:p>
        </w:tc>
      </w:tr>
      <w:bookmarkEnd w:id="1"/>
    </w:tbl>
    <w:p w14:paraId="703A4CA8" w14:textId="6D7BA63A" w:rsidR="00235768" w:rsidRPr="00AB6352" w:rsidRDefault="00235768" w:rsidP="00AB6352">
      <w:pPr>
        <w:spacing w:line="276" w:lineRule="auto"/>
        <w:rPr>
          <w:rFonts w:ascii="Arial" w:hAnsi="Arial" w:cs="Arial"/>
          <w:b/>
          <w:color w:val="005289"/>
          <w:sz w:val="20"/>
          <w:szCs w:val="20"/>
          <w:lang w:val="en-US"/>
        </w:rPr>
      </w:pPr>
    </w:p>
    <w:p w14:paraId="0CEB02E7" w14:textId="038333E8" w:rsidR="009447C3" w:rsidRPr="00AB6352" w:rsidRDefault="009447C3" w:rsidP="00AB6352">
      <w:pPr>
        <w:shd w:val="clear" w:color="auto" w:fill="005289"/>
        <w:spacing w:line="276" w:lineRule="auto"/>
        <w:rPr>
          <w:rFonts w:ascii="Arial" w:hAnsi="Arial" w:cs="Arial"/>
          <w:b/>
          <w:color w:val="FFFFFF" w:themeColor="background1"/>
          <w:sz w:val="30"/>
          <w:szCs w:val="30"/>
          <w:lang w:val="en-US"/>
        </w:rPr>
      </w:pPr>
      <w:r w:rsidRPr="00AB6352">
        <w:rPr>
          <w:rFonts w:ascii="Arial" w:hAnsi="Arial" w:cs="Arial"/>
          <w:b/>
          <w:color w:val="FFFFFF" w:themeColor="background1"/>
          <w:sz w:val="30"/>
          <w:szCs w:val="30"/>
          <w:lang w:val="en-US"/>
        </w:rPr>
        <w:t>Strengths</w:t>
      </w:r>
    </w:p>
    <w:tbl>
      <w:tblPr>
        <w:tblStyle w:val="TableGrid"/>
        <w:tblW w:w="110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1"/>
        <w:gridCol w:w="2926"/>
        <w:gridCol w:w="617"/>
        <w:gridCol w:w="2926"/>
        <w:gridCol w:w="617"/>
        <w:gridCol w:w="2784"/>
        <w:gridCol w:w="616"/>
      </w:tblGrid>
      <w:tr w:rsidR="00AB6352" w:rsidRPr="00AB6352" w14:paraId="6822D255" w14:textId="77777777" w:rsidTr="003F71F0">
        <w:trPr>
          <w:gridAfter w:val="1"/>
          <w:wAfter w:w="612" w:type="dxa"/>
        </w:trPr>
        <w:tc>
          <w:tcPr>
            <w:tcW w:w="3539" w:type="dxa"/>
            <w:gridSpan w:val="2"/>
          </w:tcPr>
          <w:p w14:paraId="2EDB1F1A" w14:textId="11D83AE8" w:rsidR="009447C3" w:rsidRPr="00AB6352" w:rsidRDefault="009447C3" w:rsidP="00AB6352">
            <w:pPr>
              <w:pBdr>
                <w:bottom w:val="single" w:sz="8" w:space="1" w:color="005289"/>
              </w:pBdr>
              <w:rPr>
                <w:rFonts w:ascii="Arial" w:hAnsi="Arial" w:cs="Arial"/>
                <w:b/>
                <w:color w:val="005289"/>
                <w:sz w:val="20"/>
                <w:szCs w:val="20"/>
                <w:lang w:val="en-US"/>
              </w:rPr>
            </w:pPr>
            <w:r w:rsidRPr="00AB6352">
              <w:rPr>
                <w:rFonts w:ascii="Arial" w:hAnsi="Arial" w:cs="Arial"/>
                <w:b/>
                <w:color w:val="005289"/>
                <w:sz w:val="20"/>
                <w:szCs w:val="20"/>
                <w:lang w:val="en-US"/>
              </w:rPr>
              <w:t>Behaviour and Ethos</w:t>
            </w:r>
          </w:p>
          <w:p w14:paraId="3CF24444" w14:textId="77777777" w:rsidR="005816FD" w:rsidRPr="005816FD" w:rsidRDefault="005816FD" w:rsidP="005816FD">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Values of Respect, Tolerance and Resilience well embedded. Supported by consistent routines and effective CPD for staff</w:t>
            </w:r>
          </w:p>
          <w:p w14:paraId="3531B3C1" w14:textId="77777777" w:rsidR="005816FD" w:rsidRPr="005816FD" w:rsidRDefault="005816FD" w:rsidP="005816FD">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Excellent pastoral provision</w:t>
            </w:r>
          </w:p>
          <w:p w14:paraId="4EC9BECA" w14:textId="77777777" w:rsidR="005816FD" w:rsidRPr="005816FD" w:rsidRDefault="005816FD" w:rsidP="005816FD">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Low levels of classroom disruption</w:t>
            </w:r>
          </w:p>
          <w:p w14:paraId="2CA936C2" w14:textId="77777777" w:rsidR="005816FD" w:rsidRPr="005816FD" w:rsidRDefault="005816FD" w:rsidP="005816FD">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Systematic use of attendance tracking data</w:t>
            </w:r>
          </w:p>
          <w:p w14:paraId="72A66F1D" w14:textId="77777777" w:rsidR="005816FD" w:rsidRPr="005816FD" w:rsidRDefault="005816FD" w:rsidP="005816FD">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Effective communication drives cultural alignment</w:t>
            </w:r>
          </w:p>
          <w:p w14:paraId="7601A60A" w14:textId="77777777" w:rsidR="005816FD" w:rsidRPr="005816FD" w:rsidRDefault="005816FD" w:rsidP="005816FD">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Open door culture – typically 2000+ Learning walks and culture checks each year</w:t>
            </w:r>
          </w:p>
          <w:p w14:paraId="384BCD3D" w14:textId="77777777" w:rsidR="005816FD" w:rsidRPr="005816FD" w:rsidRDefault="005816FD" w:rsidP="005816FD">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3 year improving trend in attendance</w:t>
            </w:r>
          </w:p>
          <w:p w14:paraId="4F0D5D86" w14:textId="77777777" w:rsidR="005816FD" w:rsidRPr="005816FD" w:rsidRDefault="005816FD" w:rsidP="005816FD">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Reduction in PA (15%) and SA (20%)</w:t>
            </w:r>
          </w:p>
          <w:p w14:paraId="691B8133" w14:textId="23FD94CF" w:rsidR="009447C3" w:rsidRPr="003F71F0" w:rsidRDefault="005816FD" w:rsidP="003F71F0">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60% reduction in suspensions and termly reduction since September 2024</w:t>
            </w:r>
          </w:p>
        </w:tc>
        <w:tc>
          <w:tcPr>
            <w:tcW w:w="3544" w:type="dxa"/>
            <w:gridSpan w:val="2"/>
          </w:tcPr>
          <w:p w14:paraId="5F3869E7" w14:textId="496E52C8" w:rsidR="009447C3" w:rsidRPr="00AB6352" w:rsidRDefault="009447C3" w:rsidP="00AB6352">
            <w:pPr>
              <w:pBdr>
                <w:bottom w:val="single" w:sz="8" w:space="1" w:color="005289"/>
              </w:pBdr>
              <w:rPr>
                <w:rFonts w:ascii="Arial" w:hAnsi="Arial" w:cs="Arial"/>
                <w:b/>
                <w:color w:val="005289"/>
                <w:sz w:val="20"/>
                <w:szCs w:val="20"/>
                <w:lang w:val="en-US"/>
              </w:rPr>
            </w:pPr>
            <w:r w:rsidRPr="00AB6352">
              <w:rPr>
                <w:rFonts w:ascii="Arial" w:hAnsi="Arial" w:cs="Arial"/>
                <w:b/>
                <w:color w:val="005289"/>
                <w:sz w:val="20"/>
                <w:szCs w:val="20"/>
                <w:lang w:val="en-US"/>
              </w:rPr>
              <w:t>C</w:t>
            </w:r>
            <w:r w:rsidR="005816FD">
              <w:rPr>
                <w:rFonts w:ascii="Arial" w:hAnsi="Arial" w:cs="Arial"/>
                <w:b/>
                <w:color w:val="005289"/>
                <w:sz w:val="20"/>
                <w:szCs w:val="20"/>
                <w:lang w:val="en-US"/>
              </w:rPr>
              <w:t>urriculum and Teaching</w:t>
            </w:r>
          </w:p>
          <w:p w14:paraId="34825DE7" w14:textId="77777777" w:rsidR="005816FD" w:rsidRPr="005816FD" w:rsidRDefault="005816FD" w:rsidP="005816FD">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Curriculum and Teaching</w:t>
            </w:r>
          </w:p>
          <w:p w14:paraId="085949AD" w14:textId="77777777" w:rsidR="005816FD" w:rsidRPr="005816FD" w:rsidRDefault="005816FD" w:rsidP="005816FD">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In depth curriculum and assessment review process completed with intent to deliver new curriculum and assessment strategy by September 2026</w:t>
            </w:r>
          </w:p>
          <w:p w14:paraId="646C34C2" w14:textId="77777777" w:rsidR="005816FD" w:rsidRPr="005816FD" w:rsidRDefault="005816FD" w:rsidP="005816FD">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 xml:space="preserve">Staff development is a priority. The Academy CPD </w:t>
            </w:r>
            <w:proofErr w:type="spellStart"/>
            <w:r w:rsidRPr="005816FD">
              <w:rPr>
                <w:rFonts w:ascii="Arial" w:hAnsi="Arial" w:cs="Arial"/>
                <w:i/>
                <w:color w:val="005289"/>
                <w:sz w:val="20"/>
                <w:szCs w:val="20"/>
                <w:lang w:val="en-US"/>
              </w:rPr>
              <w:t>programme</w:t>
            </w:r>
            <w:proofErr w:type="spellEnd"/>
            <w:r w:rsidRPr="005816FD">
              <w:rPr>
                <w:rFonts w:ascii="Arial" w:hAnsi="Arial" w:cs="Arial"/>
                <w:i/>
                <w:color w:val="005289"/>
                <w:sz w:val="20"/>
                <w:szCs w:val="20"/>
                <w:lang w:val="en-US"/>
              </w:rPr>
              <w:t xml:space="preserve"> is research based and aligned with priorities. Faculty CPD develops subject specialism</w:t>
            </w:r>
          </w:p>
          <w:p w14:paraId="2630D82F" w14:textId="77777777" w:rsidR="005816FD" w:rsidRPr="005816FD" w:rsidRDefault="005816FD" w:rsidP="005816FD">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High ratio of specialist teaching</w:t>
            </w:r>
          </w:p>
          <w:p w14:paraId="3AE25785" w14:textId="77777777" w:rsidR="005816FD" w:rsidRPr="005816FD" w:rsidRDefault="005816FD" w:rsidP="005816FD">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Improved staff retention</w:t>
            </w:r>
          </w:p>
          <w:p w14:paraId="184457FE" w14:textId="77777777" w:rsidR="005816FD" w:rsidRPr="005816FD" w:rsidRDefault="005816FD" w:rsidP="005816FD">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Clarity of T&amp;L approach</w:t>
            </w:r>
          </w:p>
          <w:p w14:paraId="12439DBC" w14:textId="7165F7A6" w:rsidR="009447C3" w:rsidRPr="00AB6352" w:rsidRDefault="005816FD" w:rsidP="003F71F0">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Clear classroom routines, and a well embedded pedagogical approach (TIPI) is supported by effective CPD, coaching and learning walks</w:t>
            </w:r>
          </w:p>
        </w:tc>
        <w:tc>
          <w:tcPr>
            <w:tcW w:w="3402" w:type="dxa"/>
            <w:gridSpan w:val="2"/>
          </w:tcPr>
          <w:p w14:paraId="4706EE78" w14:textId="50F44E38" w:rsidR="009447C3" w:rsidRPr="00AB6352" w:rsidRDefault="005816FD" w:rsidP="00AB6352">
            <w:pPr>
              <w:pBdr>
                <w:bottom w:val="single" w:sz="8" w:space="1" w:color="005289"/>
              </w:pBdr>
              <w:rPr>
                <w:rFonts w:ascii="Arial" w:hAnsi="Arial" w:cs="Arial"/>
                <w:b/>
                <w:color w:val="005289"/>
                <w:sz w:val="20"/>
                <w:szCs w:val="20"/>
                <w:lang w:val="en-US"/>
              </w:rPr>
            </w:pPr>
            <w:r>
              <w:rPr>
                <w:rFonts w:ascii="Arial" w:hAnsi="Arial" w:cs="Arial"/>
                <w:b/>
                <w:color w:val="005289"/>
                <w:sz w:val="20"/>
                <w:szCs w:val="20"/>
                <w:lang w:val="en-US"/>
              </w:rPr>
              <w:t>Post 16</w:t>
            </w:r>
          </w:p>
          <w:p w14:paraId="08DD54D1" w14:textId="77777777" w:rsidR="005816FD" w:rsidRPr="005816FD" w:rsidRDefault="005816FD" w:rsidP="005816FD">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Consistently strong outcomes over last 4 years with positive ALP at A Level</w:t>
            </w:r>
          </w:p>
          <w:p w14:paraId="2E0B8954" w14:textId="77777777" w:rsidR="005816FD" w:rsidRPr="005816FD" w:rsidRDefault="005816FD" w:rsidP="005816FD">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Positive destinations, significant success with UCAS support</w:t>
            </w:r>
          </w:p>
          <w:p w14:paraId="0BA02639" w14:textId="77777777" w:rsidR="005816FD" w:rsidRPr="005816FD" w:rsidRDefault="005816FD" w:rsidP="005816FD">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 xml:space="preserve">Broad </w:t>
            </w:r>
            <w:proofErr w:type="spellStart"/>
            <w:r w:rsidRPr="005816FD">
              <w:rPr>
                <w:rFonts w:ascii="Arial" w:hAnsi="Arial" w:cs="Arial"/>
                <w:i/>
                <w:color w:val="005289"/>
                <w:sz w:val="20"/>
                <w:szCs w:val="20"/>
                <w:lang w:val="en-US"/>
              </w:rPr>
              <w:t>programme</w:t>
            </w:r>
            <w:proofErr w:type="spellEnd"/>
            <w:r w:rsidRPr="005816FD">
              <w:rPr>
                <w:rFonts w:ascii="Arial" w:hAnsi="Arial" w:cs="Arial"/>
                <w:i/>
                <w:color w:val="005289"/>
                <w:sz w:val="20"/>
                <w:szCs w:val="20"/>
                <w:lang w:val="en-US"/>
              </w:rPr>
              <w:t xml:space="preserve"> of study</w:t>
            </w:r>
          </w:p>
          <w:p w14:paraId="19E70FDB" w14:textId="77777777" w:rsidR="005816FD" w:rsidRPr="005816FD" w:rsidRDefault="005816FD" w:rsidP="005816FD">
            <w:pPr>
              <w:pStyle w:val="ListParagraph"/>
              <w:numPr>
                <w:ilvl w:val="0"/>
                <w:numId w:val="3"/>
              </w:numPr>
              <w:spacing w:before="240"/>
              <w:rPr>
                <w:rFonts w:ascii="Arial" w:hAnsi="Arial" w:cs="Arial"/>
                <w:i/>
                <w:color w:val="005289"/>
                <w:sz w:val="20"/>
                <w:szCs w:val="20"/>
                <w:lang w:val="en-US"/>
              </w:rPr>
            </w:pPr>
            <w:r w:rsidRPr="005816FD">
              <w:rPr>
                <w:rFonts w:ascii="Arial" w:hAnsi="Arial" w:cs="Arial"/>
                <w:i/>
                <w:color w:val="005289"/>
                <w:sz w:val="20"/>
                <w:szCs w:val="20"/>
                <w:lang w:val="en-US"/>
              </w:rPr>
              <w:t xml:space="preserve">Sophisticated academic enrichment </w:t>
            </w:r>
            <w:proofErr w:type="spellStart"/>
            <w:r w:rsidRPr="005816FD">
              <w:rPr>
                <w:rFonts w:ascii="Arial" w:hAnsi="Arial" w:cs="Arial"/>
                <w:i/>
                <w:color w:val="005289"/>
                <w:sz w:val="20"/>
                <w:szCs w:val="20"/>
                <w:lang w:val="en-US"/>
              </w:rPr>
              <w:t>programme</w:t>
            </w:r>
            <w:proofErr w:type="spellEnd"/>
          </w:p>
          <w:p w14:paraId="3D0446F4" w14:textId="11E7D817" w:rsidR="009447C3" w:rsidRPr="00AB6352" w:rsidRDefault="009447C3" w:rsidP="005816FD">
            <w:pPr>
              <w:pStyle w:val="ListParagraph"/>
              <w:spacing w:before="240"/>
              <w:ind w:left="360"/>
              <w:rPr>
                <w:rFonts w:ascii="Arial" w:hAnsi="Arial" w:cs="Arial"/>
                <w:i/>
                <w:color w:val="005289"/>
                <w:sz w:val="20"/>
                <w:szCs w:val="20"/>
                <w:lang w:val="en-US"/>
              </w:rPr>
            </w:pPr>
          </w:p>
        </w:tc>
      </w:tr>
      <w:tr w:rsidR="00AB6352" w:rsidRPr="00AB6352" w14:paraId="5197FA73" w14:textId="77777777" w:rsidTr="003F71F0">
        <w:trPr>
          <w:gridAfter w:val="1"/>
          <w:wAfter w:w="612" w:type="dxa"/>
        </w:trPr>
        <w:tc>
          <w:tcPr>
            <w:tcW w:w="3539" w:type="dxa"/>
            <w:gridSpan w:val="2"/>
          </w:tcPr>
          <w:p w14:paraId="1AEC02F6" w14:textId="1C0F6CFD" w:rsidR="009447C3" w:rsidRPr="00AB6352" w:rsidRDefault="009447C3" w:rsidP="00AB6352">
            <w:pPr>
              <w:pBdr>
                <w:bottom w:val="single" w:sz="8" w:space="1" w:color="005289"/>
              </w:pBdr>
              <w:rPr>
                <w:rFonts w:ascii="Arial" w:hAnsi="Arial" w:cs="Arial"/>
                <w:b/>
                <w:color w:val="005289"/>
                <w:sz w:val="20"/>
                <w:szCs w:val="20"/>
                <w:lang w:val="en-US"/>
              </w:rPr>
            </w:pPr>
            <w:r w:rsidRPr="00AB6352">
              <w:rPr>
                <w:rFonts w:ascii="Arial" w:hAnsi="Arial" w:cs="Arial"/>
                <w:b/>
                <w:color w:val="005289"/>
                <w:sz w:val="20"/>
                <w:szCs w:val="20"/>
                <w:lang w:val="en-US"/>
              </w:rPr>
              <w:t xml:space="preserve">Leadership and </w:t>
            </w:r>
            <w:r w:rsidR="005816FD">
              <w:rPr>
                <w:rFonts w:ascii="Arial" w:hAnsi="Arial" w:cs="Arial"/>
                <w:b/>
                <w:color w:val="005289"/>
                <w:sz w:val="20"/>
                <w:szCs w:val="20"/>
                <w:lang w:val="en-US"/>
              </w:rPr>
              <w:t>Governance</w:t>
            </w:r>
          </w:p>
          <w:p w14:paraId="0FA4D0FB" w14:textId="77777777" w:rsidR="003F71F0" w:rsidRPr="003F71F0" w:rsidRDefault="003F71F0" w:rsidP="003F71F0">
            <w:pPr>
              <w:pStyle w:val="ListParagraph"/>
              <w:numPr>
                <w:ilvl w:val="0"/>
                <w:numId w:val="4"/>
              </w:numPr>
              <w:rPr>
                <w:rFonts w:ascii="Arial" w:hAnsi="Arial" w:cs="Arial"/>
                <w:color w:val="005289"/>
                <w:sz w:val="20"/>
                <w:szCs w:val="20"/>
                <w:lang w:val="en-US"/>
              </w:rPr>
            </w:pPr>
            <w:r w:rsidRPr="003F71F0">
              <w:rPr>
                <w:rFonts w:ascii="Arial" w:hAnsi="Arial" w:cs="Arial"/>
                <w:color w:val="005289"/>
                <w:sz w:val="20"/>
                <w:szCs w:val="20"/>
                <w:lang w:val="en-US"/>
              </w:rPr>
              <w:t>Strong safeguarding systems and culture</w:t>
            </w:r>
          </w:p>
          <w:p w14:paraId="40F1F5A4" w14:textId="77777777" w:rsidR="003F71F0" w:rsidRPr="003F71F0" w:rsidRDefault="003F71F0" w:rsidP="003F71F0">
            <w:pPr>
              <w:pStyle w:val="ListParagraph"/>
              <w:numPr>
                <w:ilvl w:val="0"/>
                <w:numId w:val="4"/>
              </w:numPr>
              <w:rPr>
                <w:rFonts w:ascii="Arial" w:hAnsi="Arial" w:cs="Arial"/>
                <w:color w:val="005289"/>
                <w:sz w:val="20"/>
                <w:szCs w:val="20"/>
                <w:lang w:val="en-US"/>
              </w:rPr>
            </w:pPr>
            <w:r w:rsidRPr="003F71F0">
              <w:rPr>
                <w:rFonts w:ascii="Arial" w:hAnsi="Arial" w:cs="Arial"/>
                <w:color w:val="005289"/>
                <w:sz w:val="20"/>
                <w:szCs w:val="20"/>
                <w:lang w:val="en-US"/>
              </w:rPr>
              <w:t>Effective self-evaluation and improvement planning</w:t>
            </w:r>
          </w:p>
          <w:p w14:paraId="1D6960DC" w14:textId="77777777" w:rsidR="003F71F0" w:rsidRPr="003F71F0" w:rsidRDefault="003F71F0" w:rsidP="003F71F0">
            <w:pPr>
              <w:pStyle w:val="ListParagraph"/>
              <w:numPr>
                <w:ilvl w:val="0"/>
                <w:numId w:val="4"/>
              </w:numPr>
              <w:rPr>
                <w:rFonts w:ascii="Arial" w:hAnsi="Arial" w:cs="Arial"/>
                <w:color w:val="005289"/>
                <w:sz w:val="20"/>
                <w:szCs w:val="20"/>
                <w:lang w:val="en-US"/>
              </w:rPr>
            </w:pPr>
            <w:r w:rsidRPr="003F71F0">
              <w:rPr>
                <w:rFonts w:ascii="Arial" w:hAnsi="Arial" w:cs="Arial"/>
                <w:color w:val="005289"/>
                <w:sz w:val="20"/>
                <w:szCs w:val="20"/>
                <w:lang w:val="en-US"/>
              </w:rPr>
              <w:lastRenderedPageBreak/>
              <w:t>Demonstrable impact of change management – CPD/Culture/TIPI teaching cycle/Curriculum review</w:t>
            </w:r>
          </w:p>
          <w:p w14:paraId="6EB587F3" w14:textId="77777777" w:rsidR="003F71F0" w:rsidRPr="003F71F0" w:rsidRDefault="003F71F0" w:rsidP="003F71F0">
            <w:pPr>
              <w:pStyle w:val="ListParagraph"/>
              <w:numPr>
                <w:ilvl w:val="0"/>
                <w:numId w:val="4"/>
              </w:numPr>
              <w:rPr>
                <w:rFonts w:ascii="Arial" w:hAnsi="Arial" w:cs="Arial"/>
                <w:color w:val="005289"/>
                <w:sz w:val="20"/>
                <w:szCs w:val="20"/>
                <w:lang w:val="en-US"/>
              </w:rPr>
            </w:pPr>
            <w:r w:rsidRPr="003F71F0">
              <w:rPr>
                <w:rFonts w:ascii="Arial" w:hAnsi="Arial" w:cs="Arial"/>
                <w:color w:val="005289"/>
                <w:sz w:val="20"/>
                <w:szCs w:val="20"/>
                <w:lang w:val="en-US"/>
              </w:rPr>
              <w:t>Outward facing within Trust and wider in pursuit of best practice</w:t>
            </w:r>
          </w:p>
          <w:p w14:paraId="452D5FAD" w14:textId="77777777" w:rsidR="003F71F0" w:rsidRPr="003F71F0" w:rsidRDefault="003F71F0" w:rsidP="003F71F0">
            <w:pPr>
              <w:pStyle w:val="ListParagraph"/>
              <w:numPr>
                <w:ilvl w:val="0"/>
                <w:numId w:val="4"/>
              </w:numPr>
              <w:rPr>
                <w:rFonts w:ascii="Arial" w:hAnsi="Arial" w:cs="Arial"/>
                <w:color w:val="005289"/>
                <w:sz w:val="20"/>
                <w:szCs w:val="20"/>
                <w:lang w:val="en-US"/>
              </w:rPr>
            </w:pPr>
            <w:r w:rsidRPr="003F71F0">
              <w:rPr>
                <w:rFonts w:ascii="Arial" w:hAnsi="Arial" w:cs="Arial"/>
                <w:color w:val="005289"/>
                <w:sz w:val="20"/>
                <w:szCs w:val="20"/>
                <w:lang w:val="en-US"/>
              </w:rPr>
              <w:t>Consistently raising expectations of staff and students</w:t>
            </w:r>
          </w:p>
          <w:p w14:paraId="07B1E729" w14:textId="77777777" w:rsidR="009447C3" w:rsidRPr="003F71F0" w:rsidRDefault="003F71F0" w:rsidP="003F71F0">
            <w:pPr>
              <w:pStyle w:val="ListParagraph"/>
              <w:numPr>
                <w:ilvl w:val="0"/>
                <w:numId w:val="4"/>
              </w:numPr>
              <w:rPr>
                <w:rFonts w:ascii="Arial" w:hAnsi="Arial" w:cs="Arial"/>
                <w:b/>
                <w:color w:val="005289"/>
                <w:sz w:val="20"/>
                <w:szCs w:val="20"/>
                <w:lang w:val="en-US"/>
              </w:rPr>
            </w:pPr>
            <w:r w:rsidRPr="003F71F0">
              <w:rPr>
                <w:rFonts w:ascii="Arial" w:hAnsi="Arial" w:cs="Arial"/>
                <w:color w:val="005289"/>
                <w:sz w:val="20"/>
                <w:szCs w:val="20"/>
                <w:lang w:val="en-US"/>
              </w:rPr>
              <w:t>Focused work with LGC means that they have clear view of school, its strengths and areas for development</w:t>
            </w:r>
          </w:p>
          <w:p w14:paraId="36C044C6" w14:textId="77777777" w:rsidR="003F71F0" w:rsidRDefault="003F71F0" w:rsidP="003F71F0">
            <w:pPr>
              <w:rPr>
                <w:rFonts w:ascii="Arial" w:hAnsi="Arial" w:cs="Arial"/>
                <w:b/>
                <w:color w:val="005289"/>
                <w:sz w:val="20"/>
                <w:szCs w:val="20"/>
                <w:lang w:val="en-US"/>
              </w:rPr>
            </w:pPr>
          </w:p>
          <w:p w14:paraId="5F3B8C02" w14:textId="67C2C9B0" w:rsidR="003F71F0" w:rsidRPr="003F71F0" w:rsidRDefault="003F71F0" w:rsidP="003F71F0">
            <w:pPr>
              <w:rPr>
                <w:rFonts w:ascii="Arial" w:hAnsi="Arial" w:cs="Arial"/>
                <w:b/>
                <w:color w:val="005289"/>
                <w:sz w:val="20"/>
                <w:szCs w:val="20"/>
                <w:lang w:val="en-US"/>
              </w:rPr>
            </w:pPr>
          </w:p>
        </w:tc>
        <w:tc>
          <w:tcPr>
            <w:tcW w:w="3544" w:type="dxa"/>
            <w:gridSpan w:val="2"/>
          </w:tcPr>
          <w:p w14:paraId="0A77044B" w14:textId="14ECB70A" w:rsidR="009447C3" w:rsidRPr="00AB6352" w:rsidRDefault="003F71F0" w:rsidP="00AB6352">
            <w:pPr>
              <w:pBdr>
                <w:bottom w:val="single" w:sz="8" w:space="1" w:color="005289"/>
              </w:pBdr>
              <w:rPr>
                <w:rFonts w:ascii="Arial" w:hAnsi="Arial" w:cs="Arial"/>
                <w:b/>
                <w:color w:val="005289"/>
                <w:sz w:val="20"/>
                <w:szCs w:val="20"/>
                <w:lang w:val="en-US"/>
              </w:rPr>
            </w:pPr>
            <w:r>
              <w:rPr>
                <w:rFonts w:ascii="Arial" w:hAnsi="Arial" w:cs="Arial"/>
                <w:b/>
                <w:color w:val="005289"/>
                <w:sz w:val="20"/>
                <w:szCs w:val="20"/>
                <w:lang w:val="en-US"/>
              </w:rPr>
              <w:lastRenderedPageBreak/>
              <w:t>Inclusion</w:t>
            </w:r>
          </w:p>
          <w:p w14:paraId="0A63FCAE" w14:textId="77777777" w:rsidR="003F71F0" w:rsidRPr="003F71F0" w:rsidRDefault="003F71F0" w:rsidP="003F71F0">
            <w:pPr>
              <w:pStyle w:val="ListParagraph"/>
              <w:numPr>
                <w:ilvl w:val="0"/>
                <w:numId w:val="3"/>
              </w:numPr>
              <w:spacing w:before="240"/>
              <w:rPr>
                <w:rFonts w:ascii="Arial" w:hAnsi="Arial" w:cs="Arial"/>
                <w:i/>
                <w:color w:val="005289"/>
                <w:sz w:val="20"/>
                <w:szCs w:val="20"/>
                <w:lang w:val="en-US"/>
              </w:rPr>
            </w:pPr>
            <w:r w:rsidRPr="003F71F0">
              <w:rPr>
                <w:rFonts w:ascii="Arial" w:hAnsi="Arial" w:cs="Arial"/>
                <w:i/>
                <w:color w:val="005289"/>
                <w:sz w:val="20"/>
                <w:szCs w:val="20"/>
                <w:lang w:val="en-US"/>
              </w:rPr>
              <w:t>Screening used to identify learning gaps and focus intervention</w:t>
            </w:r>
          </w:p>
          <w:p w14:paraId="38E144E7" w14:textId="77777777" w:rsidR="003F71F0" w:rsidRPr="003F71F0" w:rsidRDefault="003F71F0" w:rsidP="003F71F0">
            <w:pPr>
              <w:pStyle w:val="ListParagraph"/>
              <w:numPr>
                <w:ilvl w:val="0"/>
                <w:numId w:val="3"/>
              </w:numPr>
              <w:spacing w:before="240"/>
              <w:rPr>
                <w:rFonts w:ascii="Arial" w:hAnsi="Arial" w:cs="Arial"/>
                <w:i/>
                <w:color w:val="005289"/>
                <w:sz w:val="20"/>
                <w:szCs w:val="20"/>
                <w:lang w:val="en-US"/>
              </w:rPr>
            </w:pPr>
            <w:r w:rsidRPr="003F71F0">
              <w:rPr>
                <w:rFonts w:ascii="Arial" w:hAnsi="Arial" w:cs="Arial"/>
                <w:i/>
                <w:color w:val="005289"/>
                <w:sz w:val="20"/>
                <w:szCs w:val="20"/>
                <w:lang w:val="en-US"/>
              </w:rPr>
              <w:t xml:space="preserve">Regular inclusion profile reviews </w:t>
            </w:r>
          </w:p>
          <w:p w14:paraId="351D1368" w14:textId="77777777" w:rsidR="003F71F0" w:rsidRPr="003F71F0" w:rsidRDefault="003F71F0" w:rsidP="003F71F0">
            <w:pPr>
              <w:pStyle w:val="ListParagraph"/>
              <w:numPr>
                <w:ilvl w:val="0"/>
                <w:numId w:val="3"/>
              </w:numPr>
              <w:spacing w:before="240"/>
              <w:rPr>
                <w:rFonts w:ascii="Arial" w:hAnsi="Arial" w:cs="Arial"/>
                <w:i/>
                <w:color w:val="005289"/>
                <w:sz w:val="20"/>
                <w:szCs w:val="20"/>
                <w:lang w:val="en-US"/>
              </w:rPr>
            </w:pPr>
            <w:r w:rsidRPr="003F71F0">
              <w:rPr>
                <w:rFonts w:ascii="Arial" w:hAnsi="Arial" w:cs="Arial"/>
                <w:i/>
                <w:color w:val="005289"/>
                <w:sz w:val="20"/>
                <w:szCs w:val="20"/>
                <w:lang w:val="en-US"/>
              </w:rPr>
              <w:lastRenderedPageBreak/>
              <w:t>Regular culture checks by LT support vulnerable learners</w:t>
            </w:r>
          </w:p>
          <w:p w14:paraId="377E4D2E" w14:textId="77777777" w:rsidR="003F71F0" w:rsidRPr="003F71F0" w:rsidRDefault="003F71F0" w:rsidP="003F71F0">
            <w:pPr>
              <w:pStyle w:val="ListParagraph"/>
              <w:numPr>
                <w:ilvl w:val="0"/>
                <w:numId w:val="3"/>
              </w:numPr>
              <w:spacing w:before="240"/>
              <w:rPr>
                <w:rFonts w:ascii="Arial" w:hAnsi="Arial" w:cs="Arial"/>
                <w:i/>
                <w:color w:val="005289"/>
                <w:sz w:val="20"/>
                <w:szCs w:val="20"/>
                <w:lang w:val="en-US"/>
              </w:rPr>
            </w:pPr>
            <w:r w:rsidRPr="003F71F0">
              <w:rPr>
                <w:rFonts w:ascii="Arial" w:hAnsi="Arial" w:cs="Arial"/>
                <w:i/>
                <w:color w:val="005289"/>
                <w:sz w:val="20"/>
                <w:szCs w:val="20"/>
                <w:lang w:val="en-US"/>
              </w:rPr>
              <w:t xml:space="preserve">Relevant targeted support </w:t>
            </w:r>
            <w:proofErr w:type="spellStart"/>
            <w:r w:rsidRPr="003F71F0">
              <w:rPr>
                <w:rFonts w:ascii="Arial" w:hAnsi="Arial" w:cs="Arial"/>
                <w:i/>
                <w:color w:val="005289"/>
                <w:sz w:val="20"/>
                <w:szCs w:val="20"/>
                <w:lang w:val="en-US"/>
              </w:rPr>
              <w:t>programme</w:t>
            </w:r>
            <w:proofErr w:type="spellEnd"/>
            <w:r w:rsidRPr="003F71F0">
              <w:rPr>
                <w:rFonts w:ascii="Arial" w:hAnsi="Arial" w:cs="Arial"/>
                <w:i/>
                <w:color w:val="005289"/>
                <w:sz w:val="20"/>
                <w:szCs w:val="20"/>
                <w:lang w:val="en-US"/>
              </w:rPr>
              <w:t xml:space="preserve"> (literacy/numeracy </w:t>
            </w:r>
            <w:proofErr w:type="spellStart"/>
            <w:r w:rsidRPr="003F71F0">
              <w:rPr>
                <w:rFonts w:ascii="Arial" w:hAnsi="Arial" w:cs="Arial"/>
                <w:i/>
                <w:color w:val="005289"/>
                <w:sz w:val="20"/>
                <w:szCs w:val="20"/>
                <w:lang w:val="en-US"/>
              </w:rPr>
              <w:t>etc</w:t>
            </w:r>
            <w:proofErr w:type="spellEnd"/>
            <w:r w:rsidRPr="003F71F0">
              <w:rPr>
                <w:rFonts w:ascii="Arial" w:hAnsi="Arial" w:cs="Arial"/>
                <w:i/>
                <w:color w:val="005289"/>
                <w:sz w:val="20"/>
                <w:szCs w:val="20"/>
                <w:lang w:val="en-US"/>
              </w:rPr>
              <w:t>)</w:t>
            </w:r>
          </w:p>
          <w:p w14:paraId="0363B3BC" w14:textId="77777777" w:rsidR="003F71F0" w:rsidRPr="003F71F0" w:rsidRDefault="003F71F0" w:rsidP="003F71F0">
            <w:pPr>
              <w:pStyle w:val="ListParagraph"/>
              <w:numPr>
                <w:ilvl w:val="0"/>
                <w:numId w:val="3"/>
              </w:numPr>
              <w:spacing w:before="240"/>
              <w:rPr>
                <w:rFonts w:ascii="Arial" w:hAnsi="Arial" w:cs="Arial"/>
                <w:i/>
                <w:color w:val="005289"/>
                <w:sz w:val="20"/>
                <w:szCs w:val="20"/>
                <w:lang w:val="en-US"/>
              </w:rPr>
            </w:pPr>
            <w:r w:rsidRPr="003F71F0">
              <w:rPr>
                <w:rFonts w:ascii="Arial" w:hAnsi="Arial" w:cs="Arial"/>
                <w:i/>
                <w:color w:val="005289"/>
                <w:sz w:val="20"/>
                <w:szCs w:val="20"/>
                <w:lang w:val="en-US"/>
              </w:rPr>
              <w:t>Whole school CPD focused on supporting vulnerable learners – scaffolding key focus in current AY</w:t>
            </w:r>
          </w:p>
          <w:p w14:paraId="0429D418" w14:textId="22F2D47E" w:rsidR="009447C3" w:rsidRPr="00AB6352" w:rsidRDefault="003F71F0" w:rsidP="003F71F0">
            <w:pPr>
              <w:pStyle w:val="ListParagraph"/>
              <w:numPr>
                <w:ilvl w:val="0"/>
                <w:numId w:val="3"/>
              </w:numPr>
              <w:spacing w:before="240"/>
              <w:rPr>
                <w:rFonts w:ascii="Arial" w:hAnsi="Arial" w:cs="Arial"/>
                <w:i/>
                <w:color w:val="005289"/>
                <w:sz w:val="20"/>
                <w:szCs w:val="20"/>
                <w:lang w:val="en-US"/>
              </w:rPr>
            </w:pPr>
            <w:r w:rsidRPr="003F71F0">
              <w:rPr>
                <w:rFonts w:ascii="Arial" w:hAnsi="Arial" w:cs="Arial"/>
                <w:i/>
                <w:color w:val="005289"/>
                <w:sz w:val="20"/>
                <w:szCs w:val="20"/>
                <w:lang w:val="en-US"/>
              </w:rPr>
              <w:t>Wide range of adult support – TA/HLTA/Learning mentors/1:1 Tutors</w:t>
            </w:r>
          </w:p>
        </w:tc>
        <w:tc>
          <w:tcPr>
            <w:tcW w:w="3402" w:type="dxa"/>
            <w:gridSpan w:val="2"/>
          </w:tcPr>
          <w:p w14:paraId="53BA5BF5" w14:textId="1B525D14" w:rsidR="009447C3" w:rsidRPr="00AB6352" w:rsidRDefault="003F71F0" w:rsidP="00AB6352">
            <w:pPr>
              <w:pBdr>
                <w:bottom w:val="single" w:sz="8" w:space="1" w:color="005289"/>
              </w:pBdr>
              <w:rPr>
                <w:rFonts w:ascii="Arial" w:hAnsi="Arial" w:cs="Arial"/>
                <w:b/>
                <w:color w:val="005289"/>
                <w:sz w:val="20"/>
                <w:szCs w:val="20"/>
                <w:lang w:val="en-US"/>
              </w:rPr>
            </w:pPr>
            <w:r>
              <w:rPr>
                <w:rFonts w:ascii="Arial" w:hAnsi="Arial" w:cs="Arial"/>
                <w:b/>
                <w:color w:val="005289"/>
                <w:sz w:val="20"/>
                <w:szCs w:val="20"/>
                <w:lang w:val="en-US"/>
              </w:rPr>
              <w:lastRenderedPageBreak/>
              <w:t>Achievement</w:t>
            </w:r>
          </w:p>
          <w:p w14:paraId="6A9B34B8" w14:textId="77777777" w:rsidR="003F71F0" w:rsidRPr="003F71F0" w:rsidRDefault="003F71F0" w:rsidP="003F71F0">
            <w:pPr>
              <w:pStyle w:val="ListParagraph"/>
              <w:numPr>
                <w:ilvl w:val="0"/>
                <w:numId w:val="3"/>
              </w:numPr>
              <w:spacing w:before="240"/>
              <w:rPr>
                <w:rFonts w:ascii="Arial" w:hAnsi="Arial" w:cs="Arial"/>
                <w:i/>
                <w:color w:val="005289"/>
                <w:sz w:val="20"/>
                <w:szCs w:val="20"/>
                <w:lang w:val="en-US"/>
              </w:rPr>
            </w:pPr>
            <w:r w:rsidRPr="003F71F0">
              <w:rPr>
                <w:rFonts w:ascii="Arial" w:hAnsi="Arial" w:cs="Arial"/>
                <w:i/>
                <w:color w:val="005289"/>
                <w:sz w:val="20"/>
                <w:szCs w:val="20"/>
                <w:lang w:val="en-US"/>
              </w:rPr>
              <w:t xml:space="preserve">Strong outcomes at KS5 and improving outcomes at KS4 </w:t>
            </w:r>
          </w:p>
          <w:p w14:paraId="5F42631D" w14:textId="77777777" w:rsidR="003F71F0" w:rsidRPr="003F71F0" w:rsidRDefault="003F71F0" w:rsidP="003F71F0">
            <w:pPr>
              <w:pStyle w:val="ListParagraph"/>
              <w:numPr>
                <w:ilvl w:val="0"/>
                <w:numId w:val="3"/>
              </w:numPr>
              <w:spacing w:before="240"/>
              <w:rPr>
                <w:rFonts w:ascii="Arial" w:hAnsi="Arial" w:cs="Arial"/>
                <w:i/>
                <w:color w:val="005289"/>
                <w:sz w:val="20"/>
                <w:szCs w:val="20"/>
                <w:lang w:val="en-US"/>
              </w:rPr>
            </w:pPr>
            <w:r w:rsidRPr="003F71F0">
              <w:rPr>
                <w:rFonts w:ascii="Arial" w:hAnsi="Arial" w:cs="Arial"/>
                <w:i/>
                <w:color w:val="005289"/>
                <w:sz w:val="20"/>
                <w:szCs w:val="20"/>
                <w:lang w:val="en-US"/>
              </w:rPr>
              <w:t xml:space="preserve"> Positive P8 in 4 of the last 5 academic years, improving </w:t>
            </w:r>
            <w:r w:rsidRPr="003F71F0">
              <w:rPr>
                <w:rFonts w:ascii="Arial" w:hAnsi="Arial" w:cs="Arial"/>
                <w:i/>
                <w:color w:val="005289"/>
                <w:sz w:val="20"/>
                <w:szCs w:val="20"/>
                <w:lang w:val="en-US"/>
              </w:rPr>
              <w:lastRenderedPageBreak/>
              <w:t>basics measure and use of FFT20 benchmarks</w:t>
            </w:r>
          </w:p>
          <w:p w14:paraId="10E13B6F" w14:textId="77777777" w:rsidR="003F71F0" w:rsidRPr="003F71F0" w:rsidRDefault="003F71F0" w:rsidP="003F71F0">
            <w:pPr>
              <w:pStyle w:val="ListParagraph"/>
              <w:numPr>
                <w:ilvl w:val="0"/>
                <w:numId w:val="3"/>
              </w:numPr>
              <w:spacing w:before="240"/>
              <w:rPr>
                <w:rFonts w:ascii="Arial" w:hAnsi="Arial" w:cs="Arial"/>
                <w:i/>
                <w:color w:val="005289"/>
                <w:sz w:val="20"/>
                <w:szCs w:val="20"/>
                <w:lang w:val="en-US"/>
              </w:rPr>
            </w:pPr>
            <w:r w:rsidRPr="003F71F0">
              <w:rPr>
                <w:rFonts w:ascii="Arial" w:hAnsi="Arial" w:cs="Arial"/>
                <w:i/>
                <w:color w:val="005289"/>
                <w:sz w:val="20"/>
                <w:szCs w:val="20"/>
                <w:lang w:val="en-US"/>
              </w:rPr>
              <w:t>A8/Basics above or at NA last 3 years</w:t>
            </w:r>
          </w:p>
          <w:p w14:paraId="2BB1DA62" w14:textId="77777777" w:rsidR="003F71F0" w:rsidRPr="003F71F0" w:rsidRDefault="003F71F0" w:rsidP="003F71F0">
            <w:pPr>
              <w:pStyle w:val="ListParagraph"/>
              <w:numPr>
                <w:ilvl w:val="0"/>
                <w:numId w:val="3"/>
              </w:numPr>
              <w:spacing w:before="240"/>
              <w:rPr>
                <w:rFonts w:ascii="Arial" w:hAnsi="Arial" w:cs="Arial"/>
                <w:i/>
                <w:color w:val="005289"/>
                <w:sz w:val="20"/>
                <w:szCs w:val="20"/>
                <w:lang w:val="en-US"/>
              </w:rPr>
            </w:pPr>
            <w:r w:rsidRPr="003F71F0">
              <w:rPr>
                <w:rFonts w:ascii="Arial" w:hAnsi="Arial" w:cs="Arial"/>
                <w:i/>
                <w:color w:val="005289"/>
                <w:sz w:val="20"/>
                <w:szCs w:val="20"/>
                <w:lang w:val="en-US"/>
              </w:rPr>
              <w:t>Improving outcomes for PP students. Vulnerable learner outcomes generally in line with NA</w:t>
            </w:r>
          </w:p>
          <w:p w14:paraId="611398E6" w14:textId="77777777" w:rsidR="003F71F0" w:rsidRPr="003F71F0" w:rsidRDefault="003F71F0" w:rsidP="003F71F0">
            <w:pPr>
              <w:pStyle w:val="ListParagraph"/>
              <w:numPr>
                <w:ilvl w:val="0"/>
                <w:numId w:val="3"/>
              </w:numPr>
              <w:spacing w:before="240"/>
              <w:rPr>
                <w:rFonts w:ascii="Arial" w:hAnsi="Arial" w:cs="Arial"/>
                <w:i/>
                <w:color w:val="005289"/>
                <w:sz w:val="20"/>
                <w:szCs w:val="20"/>
                <w:lang w:val="en-US"/>
              </w:rPr>
            </w:pPr>
            <w:r w:rsidRPr="003F71F0">
              <w:rPr>
                <w:rFonts w:ascii="Arial" w:hAnsi="Arial" w:cs="Arial"/>
                <w:i/>
                <w:color w:val="005289"/>
                <w:sz w:val="20"/>
                <w:szCs w:val="20"/>
                <w:lang w:val="en-US"/>
              </w:rPr>
              <w:t>TIPI cycle supports checking for understanding in lessons</w:t>
            </w:r>
          </w:p>
          <w:p w14:paraId="7E7B0C68" w14:textId="5E73A8CB" w:rsidR="009447C3" w:rsidRPr="00AB6352" w:rsidRDefault="003F71F0" w:rsidP="003F71F0">
            <w:pPr>
              <w:pStyle w:val="ListParagraph"/>
              <w:numPr>
                <w:ilvl w:val="0"/>
                <w:numId w:val="3"/>
              </w:numPr>
              <w:spacing w:before="240"/>
              <w:rPr>
                <w:rFonts w:ascii="Arial" w:hAnsi="Arial" w:cs="Arial"/>
                <w:i/>
                <w:color w:val="005289"/>
                <w:sz w:val="20"/>
                <w:szCs w:val="20"/>
                <w:lang w:val="en-US"/>
              </w:rPr>
            </w:pPr>
            <w:r>
              <w:rPr>
                <w:noProof/>
              </w:rPr>
              <w:drawing>
                <wp:anchor distT="0" distB="0" distL="114300" distR="114300" simplePos="0" relativeHeight="251668480" behindDoc="0" locked="0" layoutInCell="1" allowOverlap="1" wp14:anchorId="57DE7490" wp14:editId="2E535E48">
                  <wp:simplePos x="0" y="0"/>
                  <wp:positionH relativeFrom="column">
                    <wp:posOffset>-970703</wp:posOffset>
                  </wp:positionH>
                  <wp:positionV relativeFrom="paragraph">
                    <wp:posOffset>923290</wp:posOffset>
                  </wp:positionV>
                  <wp:extent cx="2922678" cy="1947756"/>
                  <wp:effectExtent l="0" t="0" r="0" b="0"/>
                  <wp:wrapNone/>
                  <wp:docPr id="1835739707" name="Picture 8" descr="King Alfred's Academy - Tes Jo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97uIaYKPBK6ghbIPwPbE8Qc_15" descr="King Alfred's Academy - Tes Jobs"/>
                          <pic:cNvPicPr>
                            <a:picLocks noChangeAspect="1" noChangeArrowheads="1"/>
                          </pic:cNvPicPr>
                        </pic:nvPicPr>
                        <pic:blipFill>
                          <a:blip r:embed="rId12">
                            <a:alphaModFix/>
                            <a:extLst>
                              <a:ext uri="{28A0092B-C50C-407E-A947-70E740481C1C}">
                                <a14:useLocalDpi xmlns:a14="http://schemas.microsoft.com/office/drawing/2010/main" val="0"/>
                              </a:ext>
                            </a:extLst>
                          </a:blip>
                          <a:srcRect/>
                          <a:stretch>
                            <a:fillRect/>
                          </a:stretch>
                        </pic:blipFill>
                        <pic:spPr bwMode="auto">
                          <a:xfrm>
                            <a:off x="0" y="0"/>
                            <a:ext cx="2922678" cy="1947756"/>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71F0">
              <w:rPr>
                <w:rFonts w:ascii="Arial" w:hAnsi="Arial" w:cs="Arial"/>
                <w:i/>
                <w:color w:val="005289"/>
                <w:sz w:val="20"/>
                <w:szCs w:val="20"/>
                <w:lang w:val="en-US"/>
              </w:rPr>
              <w:t>Improved assessment accuracy allows leaders an accurate insight and better targeted interventions</w:t>
            </w:r>
          </w:p>
        </w:tc>
      </w:tr>
      <w:tr w:rsidR="003F71F0" w:rsidRPr="00AB6352" w14:paraId="0B0C7D37" w14:textId="77777777" w:rsidTr="00597CD4">
        <w:trPr>
          <w:gridBefore w:val="1"/>
          <w:gridAfter w:val="4"/>
          <w:wBefore w:w="612" w:type="dxa"/>
          <w:wAfter w:w="6941" w:type="dxa"/>
        </w:trPr>
        <w:tc>
          <w:tcPr>
            <w:tcW w:w="3544" w:type="dxa"/>
            <w:gridSpan w:val="2"/>
          </w:tcPr>
          <w:p w14:paraId="41C0283A" w14:textId="77777777" w:rsidR="003F71F0" w:rsidRPr="00AB6352" w:rsidRDefault="003F71F0" w:rsidP="003F71F0">
            <w:pPr>
              <w:pBdr>
                <w:bottom w:val="single" w:sz="8" w:space="1" w:color="005289"/>
              </w:pBdr>
              <w:rPr>
                <w:rFonts w:ascii="Arial" w:hAnsi="Arial" w:cs="Arial"/>
                <w:b/>
                <w:color w:val="005289"/>
                <w:sz w:val="20"/>
                <w:szCs w:val="20"/>
                <w:lang w:val="en-US"/>
              </w:rPr>
            </w:pPr>
            <w:r w:rsidRPr="00AB6352">
              <w:rPr>
                <w:rFonts w:ascii="Arial" w:hAnsi="Arial" w:cs="Arial"/>
                <w:b/>
                <w:color w:val="005289"/>
                <w:sz w:val="20"/>
                <w:szCs w:val="20"/>
                <w:lang w:val="en-US"/>
              </w:rPr>
              <w:lastRenderedPageBreak/>
              <w:t>Personal development and Wider Curriculum Offer</w:t>
            </w:r>
          </w:p>
          <w:p w14:paraId="03D3FE15" w14:textId="77777777" w:rsidR="003F71F0" w:rsidRPr="003F71F0" w:rsidRDefault="003F71F0" w:rsidP="003F71F0">
            <w:pPr>
              <w:pStyle w:val="ListParagraph"/>
              <w:numPr>
                <w:ilvl w:val="0"/>
                <w:numId w:val="3"/>
              </w:numPr>
              <w:spacing w:before="240"/>
              <w:rPr>
                <w:rFonts w:ascii="Arial" w:hAnsi="Arial" w:cs="Arial"/>
                <w:i/>
                <w:color w:val="005289"/>
                <w:sz w:val="20"/>
                <w:szCs w:val="20"/>
                <w:lang w:val="en-US"/>
              </w:rPr>
            </w:pPr>
            <w:r w:rsidRPr="003F71F0">
              <w:rPr>
                <w:rFonts w:ascii="Arial" w:hAnsi="Arial" w:cs="Arial"/>
                <w:i/>
                <w:color w:val="005289"/>
                <w:sz w:val="20"/>
                <w:szCs w:val="20"/>
                <w:lang w:val="en-US"/>
              </w:rPr>
              <w:t xml:space="preserve">Deeply impressive wider and super curricula offer; including student leadership, KA </w:t>
            </w:r>
            <w:proofErr w:type="spellStart"/>
            <w:r w:rsidRPr="003F71F0">
              <w:rPr>
                <w:rFonts w:ascii="Arial" w:hAnsi="Arial" w:cs="Arial"/>
                <w:i/>
                <w:color w:val="005289"/>
                <w:sz w:val="20"/>
                <w:szCs w:val="20"/>
                <w:lang w:val="en-US"/>
              </w:rPr>
              <w:t>Klubs</w:t>
            </w:r>
            <w:proofErr w:type="spellEnd"/>
            <w:r w:rsidRPr="003F71F0">
              <w:rPr>
                <w:rFonts w:ascii="Arial" w:hAnsi="Arial" w:cs="Arial"/>
                <w:i/>
                <w:color w:val="005289"/>
                <w:sz w:val="20"/>
                <w:szCs w:val="20"/>
                <w:lang w:val="en-US"/>
              </w:rPr>
              <w:t xml:space="preserve">, residential trips, DofE and King Alfred’s Academic enrichment </w:t>
            </w:r>
            <w:proofErr w:type="spellStart"/>
            <w:r w:rsidRPr="003F71F0">
              <w:rPr>
                <w:rFonts w:ascii="Arial" w:hAnsi="Arial" w:cs="Arial"/>
                <w:i/>
                <w:color w:val="005289"/>
                <w:sz w:val="20"/>
                <w:szCs w:val="20"/>
                <w:lang w:val="en-US"/>
              </w:rPr>
              <w:t>programme</w:t>
            </w:r>
            <w:proofErr w:type="spellEnd"/>
          </w:p>
          <w:p w14:paraId="76C72A44" w14:textId="77777777" w:rsidR="003F71F0" w:rsidRPr="003F71F0" w:rsidRDefault="003F71F0" w:rsidP="003F71F0">
            <w:pPr>
              <w:pStyle w:val="ListParagraph"/>
              <w:numPr>
                <w:ilvl w:val="0"/>
                <w:numId w:val="3"/>
              </w:numPr>
              <w:spacing w:before="240"/>
              <w:rPr>
                <w:rFonts w:ascii="Arial" w:hAnsi="Arial" w:cs="Arial"/>
                <w:i/>
                <w:color w:val="005289"/>
                <w:sz w:val="20"/>
                <w:szCs w:val="20"/>
                <w:lang w:val="en-US"/>
              </w:rPr>
            </w:pPr>
            <w:r w:rsidRPr="003F71F0">
              <w:rPr>
                <w:rFonts w:ascii="Arial" w:hAnsi="Arial" w:cs="Arial"/>
                <w:i/>
                <w:color w:val="005289"/>
                <w:sz w:val="20"/>
                <w:szCs w:val="20"/>
                <w:lang w:val="en-US"/>
              </w:rPr>
              <w:t>Character Development Award scheme</w:t>
            </w:r>
          </w:p>
          <w:p w14:paraId="51AD6D36" w14:textId="77777777" w:rsidR="003F71F0" w:rsidRPr="003F71F0" w:rsidRDefault="003F71F0" w:rsidP="003F71F0">
            <w:pPr>
              <w:pStyle w:val="ListParagraph"/>
              <w:numPr>
                <w:ilvl w:val="0"/>
                <w:numId w:val="3"/>
              </w:numPr>
              <w:spacing w:before="240"/>
              <w:rPr>
                <w:rFonts w:ascii="Arial" w:hAnsi="Arial" w:cs="Arial"/>
                <w:i/>
                <w:color w:val="005289"/>
                <w:sz w:val="20"/>
                <w:szCs w:val="20"/>
                <w:lang w:val="en-US"/>
              </w:rPr>
            </w:pPr>
            <w:r w:rsidRPr="003F71F0">
              <w:rPr>
                <w:rFonts w:ascii="Arial" w:hAnsi="Arial" w:cs="Arial"/>
                <w:i/>
                <w:color w:val="005289"/>
                <w:sz w:val="20"/>
                <w:szCs w:val="20"/>
                <w:lang w:val="en-US"/>
              </w:rPr>
              <w:t xml:space="preserve">Careers and work experience </w:t>
            </w:r>
            <w:proofErr w:type="spellStart"/>
            <w:r w:rsidRPr="003F71F0">
              <w:rPr>
                <w:rFonts w:ascii="Arial" w:hAnsi="Arial" w:cs="Arial"/>
                <w:i/>
                <w:color w:val="005289"/>
                <w:sz w:val="20"/>
                <w:szCs w:val="20"/>
                <w:lang w:val="en-US"/>
              </w:rPr>
              <w:t>programme</w:t>
            </w:r>
            <w:proofErr w:type="spellEnd"/>
            <w:r w:rsidRPr="003F71F0">
              <w:rPr>
                <w:rFonts w:ascii="Arial" w:hAnsi="Arial" w:cs="Arial"/>
                <w:i/>
                <w:color w:val="005289"/>
                <w:sz w:val="20"/>
                <w:szCs w:val="20"/>
                <w:lang w:val="en-US"/>
              </w:rPr>
              <w:t xml:space="preserve"> (</w:t>
            </w:r>
            <w:proofErr w:type="spellStart"/>
            <w:r w:rsidRPr="003F71F0">
              <w:rPr>
                <w:rFonts w:ascii="Arial" w:hAnsi="Arial" w:cs="Arial"/>
                <w:i/>
                <w:color w:val="005289"/>
                <w:sz w:val="20"/>
                <w:szCs w:val="20"/>
                <w:lang w:val="en-US"/>
              </w:rPr>
              <w:t>KAreers</w:t>
            </w:r>
            <w:proofErr w:type="spellEnd"/>
            <w:r w:rsidRPr="003F71F0">
              <w:rPr>
                <w:rFonts w:ascii="Arial" w:hAnsi="Arial" w:cs="Arial"/>
                <w:i/>
                <w:color w:val="005289"/>
                <w:sz w:val="20"/>
                <w:szCs w:val="20"/>
                <w:lang w:val="en-US"/>
              </w:rPr>
              <w:t xml:space="preserve"> Wanted). Gadsby benchmark 90%</w:t>
            </w:r>
          </w:p>
          <w:p w14:paraId="054389DC" w14:textId="77777777" w:rsidR="003F71F0" w:rsidRPr="00AB6352" w:rsidRDefault="003F71F0" w:rsidP="003F71F0">
            <w:pPr>
              <w:pStyle w:val="ListParagraph"/>
              <w:numPr>
                <w:ilvl w:val="0"/>
                <w:numId w:val="3"/>
              </w:numPr>
              <w:spacing w:before="240"/>
              <w:rPr>
                <w:rFonts w:ascii="Arial" w:hAnsi="Arial" w:cs="Arial"/>
                <w:i/>
                <w:color w:val="005289"/>
                <w:sz w:val="20"/>
                <w:szCs w:val="20"/>
                <w:lang w:val="en-US"/>
              </w:rPr>
            </w:pPr>
            <w:r w:rsidRPr="003F71F0">
              <w:rPr>
                <w:rFonts w:ascii="Arial" w:hAnsi="Arial" w:cs="Arial"/>
                <w:i/>
                <w:color w:val="005289"/>
                <w:sz w:val="20"/>
                <w:szCs w:val="20"/>
                <w:lang w:val="en-US"/>
              </w:rPr>
              <w:t xml:space="preserve">Broad pastoral support offer – Tutor, Student Manager, </w:t>
            </w:r>
            <w:proofErr w:type="spellStart"/>
            <w:r w:rsidRPr="003F71F0">
              <w:rPr>
                <w:rFonts w:ascii="Arial" w:hAnsi="Arial" w:cs="Arial"/>
                <w:i/>
                <w:color w:val="005289"/>
                <w:sz w:val="20"/>
                <w:szCs w:val="20"/>
                <w:lang w:val="en-US"/>
              </w:rPr>
              <w:t>HoY</w:t>
            </w:r>
            <w:proofErr w:type="spellEnd"/>
            <w:r w:rsidRPr="003F71F0">
              <w:rPr>
                <w:rFonts w:ascii="Arial" w:hAnsi="Arial" w:cs="Arial"/>
                <w:i/>
                <w:color w:val="005289"/>
                <w:sz w:val="20"/>
                <w:szCs w:val="20"/>
                <w:lang w:val="en-US"/>
              </w:rPr>
              <w:t>, Youth Services, Counsellor</w:t>
            </w:r>
          </w:p>
        </w:tc>
      </w:tr>
      <w:tr w:rsidR="00AB6352" w:rsidRPr="00AB6352" w14:paraId="745B3B4E" w14:textId="77777777" w:rsidTr="003F71F0">
        <w:trPr>
          <w:gridBefore w:val="1"/>
          <w:wBefore w:w="612" w:type="dxa"/>
        </w:trPr>
        <w:tc>
          <w:tcPr>
            <w:tcW w:w="3539" w:type="dxa"/>
            <w:gridSpan w:val="2"/>
          </w:tcPr>
          <w:p w14:paraId="37E15561" w14:textId="027C2E1E" w:rsidR="009447C3" w:rsidRPr="00AB6352" w:rsidRDefault="009447C3" w:rsidP="003F71F0">
            <w:pPr>
              <w:pStyle w:val="ListParagraph"/>
              <w:spacing w:before="240"/>
              <w:ind w:left="360"/>
              <w:rPr>
                <w:rFonts w:ascii="Arial" w:hAnsi="Arial" w:cs="Arial"/>
                <w:i/>
                <w:color w:val="005289"/>
                <w:sz w:val="20"/>
                <w:szCs w:val="20"/>
                <w:lang w:val="en-US"/>
              </w:rPr>
            </w:pPr>
          </w:p>
        </w:tc>
        <w:tc>
          <w:tcPr>
            <w:tcW w:w="3544" w:type="dxa"/>
            <w:gridSpan w:val="2"/>
          </w:tcPr>
          <w:p w14:paraId="2A3C5221" w14:textId="5D629EFC" w:rsidR="009447C3" w:rsidRPr="00AB6352" w:rsidRDefault="009447C3" w:rsidP="003F71F0">
            <w:pPr>
              <w:pStyle w:val="ListParagraph"/>
              <w:numPr>
                <w:ilvl w:val="0"/>
                <w:numId w:val="3"/>
              </w:numPr>
              <w:spacing w:before="240"/>
              <w:rPr>
                <w:rFonts w:ascii="Arial" w:hAnsi="Arial" w:cs="Arial"/>
                <w:i/>
                <w:color w:val="005289"/>
                <w:sz w:val="20"/>
                <w:szCs w:val="20"/>
                <w:lang w:val="en-US"/>
              </w:rPr>
            </w:pPr>
          </w:p>
        </w:tc>
        <w:tc>
          <w:tcPr>
            <w:tcW w:w="3402" w:type="dxa"/>
            <w:gridSpan w:val="2"/>
          </w:tcPr>
          <w:p w14:paraId="672793BA" w14:textId="274A0A23" w:rsidR="009447C3" w:rsidRPr="00AB6352" w:rsidRDefault="00220091" w:rsidP="00AB6352">
            <w:pPr>
              <w:rPr>
                <w:rFonts w:ascii="Arial" w:hAnsi="Arial" w:cs="Arial"/>
                <w:b/>
                <w:color w:val="005289"/>
                <w:sz w:val="20"/>
                <w:szCs w:val="20"/>
                <w:lang w:val="en-US"/>
              </w:rPr>
            </w:pPr>
            <w:r>
              <w:fldChar w:fldCharType="begin"/>
            </w:r>
            <w:r w:rsidR="00915252">
              <w:instrText xml:space="preserve"> INCLUDEPICTURE "https://vateducation-my.sharepoint.com/Users/callumjackson/Library/Group%20Containers/UBF8T346G9.ms/WebArchiveCopyPasteTempFiles/com.microsoft.Word/9k=" \* MERGEFORMAT </w:instrText>
            </w:r>
            <w:r>
              <w:fldChar w:fldCharType="end"/>
            </w:r>
          </w:p>
        </w:tc>
      </w:tr>
    </w:tbl>
    <w:p w14:paraId="58640323" w14:textId="3FCAFE84" w:rsidR="009447C3" w:rsidRPr="00AB6352" w:rsidRDefault="00165E48" w:rsidP="00AB6352">
      <w:pPr>
        <w:shd w:val="clear" w:color="auto" w:fill="005289"/>
        <w:spacing w:line="276" w:lineRule="auto"/>
        <w:rPr>
          <w:rFonts w:ascii="Arial" w:hAnsi="Arial" w:cs="Arial"/>
          <w:b/>
          <w:color w:val="FFFFFF" w:themeColor="background1"/>
          <w:sz w:val="30"/>
          <w:szCs w:val="30"/>
          <w:lang w:val="en-US"/>
        </w:rPr>
      </w:pPr>
      <w:r w:rsidRPr="00AB6352">
        <w:rPr>
          <w:rFonts w:ascii="Arial" w:hAnsi="Arial" w:cs="Arial"/>
          <w:b/>
          <w:color w:val="FFFFFF" w:themeColor="background1"/>
          <w:sz w:val="30"/>
          <w:szCs w:val="30"/>
          <w:lang w:val="en-US"/>
        </w:rPr>
        <w:t>Impact of priorities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6"/>
        <w:gridCol w:w="2429"/>
        <w:gridCol w:w="4071"/>
      </w:tblGrid>
      <w:tr w:rsidR="00E37673" w:rsidRPr="00AB6352" w14:paraId="59B1AA58" w14:textId="77777777" w:rsidTr="00AB6352">
        <w:trPr>
          <w:trHeight w:val="1650"/>
        </w:trPr>
        <w:tc>
          <w:tcPr>
            <w:tcW w:w="3434" w:type="dxa"/>
          </w:tcPr>
          <w:p w14:paraId="0FD93E65" w14:textId="69EE8221" w:rsidR="009447C3" w:rsidRPr="00AB6352" w:rsidRDefault="003F71F0" w:rsidP="00AB6352">
            <w:pPr>
              <w:pBdr>
                <w:bottom w:val="single" w:sz="8" w:space="1" w:color="81C9BE"/>
              </w:pBdr>
              <w:spacing w:line="276" w:lineRule="auto"/>
              <w:rPr>
                <w:rFonts w:ascii="Arial" w:hAnsi="Arial" w:cs="Arial"/>
                <w:b/>
                <w:color w:val="005289"/>
                <w:sz w:val="20"/>
                <w:szCs w:val="20"/>
                <w:lang w:val="en-US"/>
              </w:rPr>
            </w:pPr>
            <w:r>
              <w:rPr>
                <w:rFonts w:ascii="Arial" w:hAnsi="Arial" w:cs="Arial"/>
                <w:b/>
                <w:color w:val="005289"/>
                <w:sz w:val="20"/>
                <w:szCs w:val="20"/>
                <w:lang w:val="en-US"/>
              </w:rPr>
              <w:t>Achievement</w:t>
            </w:r>
          </w:p>
          <w:p w14:paraId="7F6572FD" w14:textId="77777777" w:rsidR="003F71F0" w:rsidRPr="003F71F0" w:rsidRDefault="003F71F0" w:rsidP="003F71F0">
            <w:pPr>
              <w:pStyle w:val="ListParagraph"/>
              <w:numPr>
                <w:ilvl w:val="0"/>
                <w:numId w:val="3"/>
              </w:numPr>
              <w:spacing w:before="240" w:line="276" w:lineRule="auto"/>
              <w:rPr>
                <w:rFonts w:ascii="Arial" w:hAnsi="Arial" w:cs="Arial"/>
                <w:color w:val="005289"/>
                <w:sz w:val="20"/>
                <w:szCs w:val="20"/>
                <w:lang w:val="en-US"/>
              </w:rPr>
            </w:pPr>
            <w:r w:rsidRPr="003F71F0">
              <w:rPr>
                <w:rFonts w:ascii="Arial" w:hAnsi="Arial" w:cs="Arial"/>
                <w:color w:val="005289"/>
                <w:sz w:val="20"/>
                <w:szCs w:val="20"/>
                <w:lang w:val="en-US"/>
              </w:rPr>
              <w:t>P8 consistently above zero and moving towards above average</w:t>
            </w:r>
          </w:p>
          <w:p w14:paraId="71F95589" w14:textId="77777777" w:rsidR="003F71F0" w:rsidRPr="003F71F0" w:rsidRDefault="003F71F0" w:rsidP="003F71F0">
            <w:pPr>
              <w:pStyle w:val="ListParagraph"/>
              <w:numPr>
                <w:ilvl w:val="0"/>
                <w:numId w:val="3"/>
              </w:numPr>
              <w:spacing w:before="240" w:line="276" w:lineRule="auto"/>
              <w:rPr>
                <w:rFonts w:ascii="Arial" w:hAnsi="Arial" w:cs="Arial"/>
                <w:color w:val="005289"/>
                <w:sz w:val="20"/>
                <w:szCs w:val="20"/>
                <w:lang w:val="en-US"/>
              </w:rPr>
            </w:pPr>
            <w:r w:rsidRPr="003F71F0">
              <w:rPr>
                <w:rFonts w:ascii="Arial" w:hAnsi="Arial" w:cs="Arial"/>
                <w:color w:val="005289"/>
                <w:sz w:val="20"/>
                <w:szCs w:val="20"/>
                <w:lang w:val="en-US"/>
              </w:rPr>
              <w:t>SEN resources and progress at KS4 improved</w:t>
            </w:r>
          </w:p>
          <w:p w14:paraId="05534BE7" w14:textId="77777777" w:rsidR="003F71F0" w:rsidRPr="003F71F0" w:rsidRDefault="003F71F0" w:rsidP="003F71F0">
            <w:pPr>
              <w:pStyle w:val="ListParagraph"/>
              <w:numPr>
                <w:ilvl w:val="0"/>
                <w:numId w:val="3"/>
              </w:numPr>
              <w:spacing w:before="240" w:line="276" w:lineRule="auto"/>
              <w:rPr>
                <w:rFonts w:ascii="Arial" w:hAnsi="Arial" w:cs="Arial"/>
                <w:color w:val="005289"/>
                <w:sz w:val="20"/>
                <w:szCs w:val="20"/>
                <w:lang w:val="en-US"/>
              </w:rPr>
            </w:pPr>
            <w:r w:rsidRPr="003F71F0">
              <w:rPr>
                <w:rFonts w:ascii="Arial" w:hAnsi="Arial" w:cs="Arial"/>
                <w:color w:val="005289"/>
                <w:sz w:val="20"/>
                <w:szCs w:val="20"/>
                <w:lang w:val="en-US"/>
              </w:rPr>
              <w:t>Basics measure at KS4 atFFT20</w:t>
            </w:r>
          </w:p>
          <w:p w14:paraId="67939C61" w14:textId="77777777" w:rsidR="003F71F0" w:rsidRPr="003F71F0" w:rsidRDefault="003F71F0" w:rsidP="003F71F0">
            <w:pPr>
              <w:pStyle w:val="ListParagraph"/>
              <w:numPr>
                <w:ilvl w:val="0"/>
                <w:numId w:val="3"/>
              </w:numPr>
              <w:spacing w:before="240" w:line="276" w:lineRule="auto"/>
              <w:rPr>
                <w:rFonts w:ascii="Arial" w:hAnsi="Arial" w:cs="Arial"/>
                <w:color w:val="005289"/>
                <w:sz w:val="20"/>
                <w:szCs w:val="20"/>
                <w:lang w:val="en-US"/>
              </w:rPr>
            </w:pPr>
            <w:r w:rsidRPr="003F71F0">
              <w:rPr>
                <w:rFonts w:ascii="Arial" w:hAnsi="Arial" w:cs="Arial"/>
                <w:color w:val="005289"/>
                <w:sz w:val="20"/>
                <w:szCs w:val="20"/>
                <w:lang w:val="en-US"/>
              </w:rPr>
              <w:t>All subjects at KS4 above FFT50</w:t>
            </w:r>
          </w:p>
          <w:p w14:paraId="24E32FAC" w14:textId="77777777" w:rsidR="003F71F0" w:rsidRPr="003F71F0" w:rsidRDefault="003F71F0" w:rsidP="003F71F0">
            <w:pPr>
              <w:pStyle w:val="ListParagraph"/>
              <w:numPr>
                <w:ilvl w:val="0"/>
                <w:numId w:val="3"/>
              </w:numPr>
              <w:spacing w:before="240" w:line="276" w:lineRule="auto"/>
              <w:rPr>
                <w:rFonts w:ascii="Arial" w:hAnsi="Arial" w:cs="Arial"/>
                <w:color w:val="005289"/>
                <w:sz w:val="20"/>
                <w:szCs w:val="20"/>
                <w:lang w:val="en-US"/>
              </w:rPr>
            </w:pPr>
            <w:r w:rsidRPr="003F71F0">
              <w:rPr>
                <w:rFonts w:ascii="Arial" w:hAnsi="Arial" w:cs="Arial"/>
                <w:color w:val="005289"/>
                <w:sz w:val="20"/>
                <w:szCs w:val="20"/>
                <w:lang w:val="en-US"/>
              </w:rPr>
              <w:t xml:space="preserve">A*-B % at KS5 above 60% </w:t>
            </w:r>
          </w:p>
          <w:p w14:paraId="3AA8ABAE" w14:textId="77777777" w:rsidR="003F71F0" w:rsidRPr="003F71F0" w:rsidRDefault="003F71F0" w:rsidP="003F71F0">
            <w:pPr>
              <w:pStyle w:val="ListParagraph"/>
              <w:numPr>
                <w:ilvl w:val="0"/>
                <w:numId w:val="3"/>
              </w:numPr>
              <w:spacing w:before="240" w:line="276" w:lineRule="auto"/>
              <w:rPr>
                <w:rFonts w:ascii="Arial" w:hAnsi="Arial" w:cs="Arial"/>
                <w:color w:val="005289"/>
                <w:sz w:val="20"/>
                <w:szCs w:val="20"/>
                <w:lang w:val="en-US"/>
              </w:rPr>
            </w:pPr>
            <w:r w:rsidRPr="003F71F0">
              <w:rPr>
                <w:rFonts w:ascii="Arial" w:hAnsi="Arial" w:cs="Arial"/>
                <w:color w:val="005289"/>
                <w:sz w:val="20"/>
                <w:szCs w:val="20"/>
                <w:lang w:val="en-US"/>
              </w:rPr>
              <w:t>Assessment strategy implemented from September 2026</w:t>
            </w:r>
          </w:p>
          <w:p w14:paraId="3D7EABB2" w14:textId="77777777" w:rsidR="009447C3" w:rsidRPr="00AB6352" w:rsidRDefault="009447C3" w:rsidP="003F71F0">
            <w:pPr>
              <w:pStyle w:val="ListParagraph"/>
              <w:numPr>
                <w:ilvl w:val="0"/>
                <w:numId w:val="3"/>
              </w:numPr>
              <w:spacing w:before="240" w:line="276" w:lineRule="auto"/>
              <w:rPr>
                <w:rFonts w:ascii="Arial" w:hAnsi="Arial" w:cs="Arial"/>
                <w:b/>
                <w:color w:val="005289"/>
                <w:sz w:val="20"/>
                <w:szCs w:val="20"/>
                <w:lang w:val="en-US"/>
              </w:rPr>
            </w:pPr>
          </w:p>
        </w:tc>
        <w:tc>
          <w:tcPr>
            <w:tcW w:w="2520" w:type="dxa"/>
          </w:tcPr>
          <w:p w14:paraId="3F8DA4D4" w14:textId="1486A969" w:rsidR="009447C3" w:rsidRPr="00AB6352" w:rsidRDefault="003F71F0" w:rsidP="00AB6352">
            <w:pPr>
              <w:pBdr>
                <w:bottom w:val="single" w:sz="8" w:space="1" w:color="81C9BE"/>
              </w:pBdr>
              <w:spacing w:line="276" w:lineRule="auto"/>
              <w:rPr>
                <w:rFonts w:ascii="Arial" w:hAnsi="Arial" w:cs="Arial"/>
                <w:b/>
                <w:color w:val="005289"/>
                <w:sz w:val="20"/>
                <w:szCs w:val="20"/>
                <w:lang w:val="en-US"/>
              </w:rPr>
            </w:pPr>
            <w:r>
              <w:rPr>
                <w:rFonts w:ascii="Arial" w:hAnsi="Arial" w:cs="Arial"/>
                <w:b/>
                <w:color w:val="005289"/>
                <w:sz w:val="20"/>
                <w:szCs w:val="20"/>
                <w:lang w:val="en-US"/>
              </w:rPr>
              <w:t>Post 16</w:t>
            </w:r>
          </w:p>
          <w:p w14:paraId="2D3CA41C"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Refresh and enhance vocational offer in light of whitepaper</w:t>
            </w:r>
          </w:p>
          <w:p w14:paraId="0A709633"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TIPI teaching cycle embedded in Post 16 practice</w:t>
            </w:r>
          </w:p>
          <w:p w14:paraId="1C3ED5B5"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Developed expertise in non-University routes</w:t>
            </w:r>
          </w:p>
          <w:p w14:paraId="14E26D4C" w14:textId="3199368E" w:rsidR="00165E48" w:rsidRPr="00AB6352"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Improved outcomes in priority subjects to at least ALPS 5</w:t>
            </w:r>
          </w:p>
        </w:tc>
        <w:tc>
          <w:tcPr>
            <w:tcW w:w="4349" w:type="dxa"/>
          </w:tcPr>
          <w:p w14:paraId="4D87C1C5" w14:textId="4E9A87CD" w:rsidR="009447C3" w:rsidRPr="00AB6352" w:rsidRDefault="003F71F0" w:rsidP="00AB6352">
            <w:pPr>
              <w:pBdr>
                <w:bottom w:val="single" w:sz="8" w:space="1" w:color="81C9BE"/>
              </w:pBdr>
              <w:spacing w:line="276" w:lineRule="auto"/>
              <w:rPr>
                <w:rFonts w:ascii="Arial" w:hAnsi="Arial" w:cs="Arial"/>
                <w:b/>
                <w:color w:val="005289"/>
                <w:sz w:val="20"/>
                <w:szCs w:val="20"/>
                <w:lang w:val="en-US"/>
              </w:rPr>
            </w:pPr>
            <w:r>
              <w:rPr>
                <w:rFonts w:ascii="Arial" w:hAnsi="Arial" w:cs="Arial"/>
                <w:b/>
                <w:color w:val="005289"/>
                <w:sz w:val="20"/>
                <w:szCs w:val="20"/>
                <w:lang w:val="en-US"/>
              </w:rPr>
              <w:t xml:space="preserve">Attendance and </w:t>
            </w:r>
            <w:proofErr w:type="spellStart"/>
            <w:r>
              <w:rPr>
                <w:rFonts w:ascii="Arial" w:hAnsi="Arial" w:cs="Arial"/>
                <w:b/>
                <w:color w:val="005289"/>
                <w:sz w:val="20"/>
                <w:szCs w:val="20"/>
                <w:lang w:val="en-US"/>
              </w:rPr>
              <w:t>Behaviour</w:t>
            </w:r>
            <w:proofErr w:type="spellEnd"/>
          </w:p>
          <w:p w14:paraId="63C76FEA"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 xml:space="preserve">Number of suspensions &lt;500 and a reduction of 50% compared to AY 24/25and moving towards National Average </w:t>
            </w:r>
          </w:p>
          <w:p w14:paraId="751D4290"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Improving trend across whole school, PP and SEN attendance</w:t>
            </w:r>
          </w:p>
          <w:p w14:paraId="7E8F975A"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Attendance in line with National Average</w:t>
            </w:r>
          </w:p>
          <w:p w14:paraId="65AE6070"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PA rate below National Average in AY 25/26</w:t>
            </w:r>
          </w:p>
          <w:p w14:paraId="6DB6958E"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Develop role of HLTA to supporting SA students</w:t>
            </w:r>
          </w:p>
          <w:p w14:paraId="6C216F24" w14:textId="109465DF" w:rsidR="009447C3" w:rsidRPr="00AB6352"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Tutor role clear across school and central in developing sense of belonging and support</w:t>
            </w:r>
          </w:p>
        </w:tc>
      </w:tr>
      <w:tr w:rsidR="00E37673" w:rsidRPr="00AB6352" w14:paraId="192B8A20" w14:textId="77777777" w:rsidTr="00AB6352">
        <w:trPr>
          <w:trHeight w:val="2251"/>
        </w:trPr>
        <w:tc>
          <w:tcPr>
            <w:tcW w:w="3434" w:type="dxa"/>
          </w:tcPr>
          <w:p w14:paraId="593969C6" w14:textId="623703C9" w:rsidR="00EE0FD6" w:rsidRPr="00AB6352" w:rsidRDefault="003F71F0" w:rsidP="00AB6352">
            <w:pPr>
              <w:pBdr>
                <w:bottom w:val="single" w:sz="8" w:space="1" w:color="81C9BE"/>
              </w:pBdr>
              <w:spacing w:line="276" w:lineRule="auto"/>
              <w:rPr>
                <w:rFonts w:ascii="Arial" w:hAnsi="Arial" w:cs="Arial"/>
                <w:b/>
                <w:color w:val="005289"/>
                <w:sz w:val="20"/>
                <w:szCs w:val="20"/>
                <w:lang w:val="en-US"/>
              </w:rPr>
            </w:pPr>
            <w:r>
              <w:rPr>
                <w:rFonts w:ascii="Arial" w:hAnsi="Arial" w:cs="Arial"/>
                <w:b/>
                <w:color w:val="005289"/>
                <w:sz w:val="20"/>
                <w:szCs w:val="20"/>
                <w:lang w:val="en-US"/>
              </w:rPr>
              <w:t>Leadership and Governance</w:t>
            </w:r>
          </w:p>
          <w:p w14:paraId="5AFC0D24"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 xml:space="preserve">Positive staff wellbeing survey results </w:t>
            </w:r>
          </w:p>
          <w:p w14:paraId="12910F26"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Leadership standards understood and CPD supports more effective and consistent middle leadership</w:t>
            </w:r>
          </w:p>
          <w:p w14:paraId="61FEDBF3"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Systematic tracking of impact in priority areas for improvement</w:t>
            </w:r>
          </w:p>
          <w:p w14:paraId="20C823FD" w14:textId="77777777" w:rsidR="00EE0FD6"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Develop leadership of support staff</w:t>
            </w:r>
          </w:p>
          <w:p w14:paraId="3DFD559D" w14:textId="7F5E2342" w:rsidR="00E37673" w:rsidRPr="00AB6352" w:rsidRDefault="00E37673" w:rsidP="003F71F0">
            <w:pPr>
              <w:pStyle w:val="ListParagraph"/>
              <w:numPr>
                <w:ilvl w:val="0"/>
                <w:numId w:val="3"/>
              </w:numPr>
              <w:spacing w:before="240" w:line="276" w:lineRule="auto"/>
              <w:rPr>
                <w:rFonts w:ascii="Arial" w:hAnsi="Arial" w:cs="Arial"/>
                <w:i/>
                <w:color w:val="005289"/>
                <w:sz w:val="20"/>
                <w:szCs w:val="20"/>
                <w:lang w:val="en-US"/>
              </w:rPr>
            </w:pPr>
            <w:r>
              <w:rPr>
                <w:rFonts w:ascii="Arial" w:hAnsi="Arial" w:cs="Arial"/>
                <w:i/>
                <w:noProof/>
                <w:color w:val="005289"/>
                <w:sz w:val="20"/>
                <w:szCs w:val="20"/>
                <w:lang w:val="en-US"/>
              </w:rPr>
              <w:lastRenderedPageBreak/>
              <w:drawing>
                <wp:inline distT="0" distB="0" distL="0" distR="0" wp14:anchorId="20E030ED" wp14:editId="33AB2624">
                  <wp:extent cx="2150534" cy="19894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3968" cy="2048137"/>
                          </a:xfrm>
                          <a:prstGeom prst="rect">
                            <a:avLst/>
                          </a:prstGeom>
                          <a:noFill/>
                        </pic:spPr>
                      </pic:pic>
                    </a:graphicData>
                  </a:graphic>
                </wp:inline>
              </w:drawing>
            </w:r>
          </w:p>
        </w:tc>
        <w:tc>
          <w:tcPr>
            <w:tcW w:w="2520" w:type="dxa"/>
          </w:tcPr>
          <w:p w14:paraId="4B7D5BBC" w14:textId="77777777" w:rsidR="00AB6352" w:rsidRPr="00AB6352" w:rsidRDefault="00AB6352" w:rsidP="00AB6352">
            <w:pPr>
              <w:pBdr>
                <w:bottom w:val="single" w:sz="8" w:space="1" w:color="81C9BE"/>
              </w:pBdr>
              <w:spacing w:line="276" w:lineRule="auto"/>
              <w:rPr>
                <w:rFonts w:ascii="Arial" w:hAnsi="Arial" w:cs="Arial"/>
                <w:b/>
                <w:color w:val="005289"/>
                <w:sz w:val="20"/>
                <w:szCs w:val="20"/>
                <w:lang w:val="en-US"/>
              </w:rPr>
            </w:pPr>
          </w:p>
          <w:p w14:paraId="23340A60" w14:textId="3149AE62" w:rsidR="00AB6352" w:rsidRPr="00AB6352" w:rsidRDefault="003F71F0" w:rsidP="00AB6352">
            <w:pPr>
              <w:pBdr>
                <w:bottom w:val="single" w:sz="8" w:space="1" w:color="81C9BE"/>
              </w:pBdr>
              <w:spacing w:line="276" w:lineRule="auto"/>
              <w:rPr>
                <w:rFonts w:ascii="Arial" w:hAnsi="Arial" w:cs="Arial"/>
                <w:b/>
                <w:color w:val="005289"/>
                <w:sz w:val="20"/>
                <w:szCs w:val="20"/>
                <w:lang w:val="en-US"/>
              </w:rPr>
            </w:pPr>
            <w:r>
              <w:rPr>
                <w:rFonts w:ascii="Arial" w:hAnsi="Arial" w:cs="Arial"/>
                <w:b/>
                <w:color w:val="005289"/>
                <w:sz w:val="20"/>
                <w:szCs w:val="20"/>
                <w:lang w:val="en-US"/>
              </w:rPr>
              <w:t>Personal Development and Wellbeing</w:t>
            </w:r>
          </w:p>
          <w:p w14:paraId="04750B3E"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 xml:space="preserve">PSHCE curriculum review ensures relevance as well as interleaved curriculum that </w:t>
            </w:r>
            <w:r w:rsidRPr="003F71F0">
              <w:rPr>
                <w:rFonts w:ascii="Arial" w:hAnsi="Arial" w:cs="Arial"/>
                <w:i/>
                <w:color w:val="005289"/>
                <w:sz w:val="20"/>
                <w:szCs w:val="20"/>
                <w:lang w:val="en-US"/>
              </w:rPr>
              <w:lastRenderedPageBreak/>
              <w:t>supports student’s development</w:t>
            </w:r>
          </w:p>
          <w:p w14:paraId="193D0787"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Tutor role clear across school and central in developing sense of belonging and support</w:t>
            </w:r>
          </w:p>
          <w:p w14:paraId="7B008F0C" w14:textId="55569880" w:rsidR="009447C3" w:rsidRPr="00AB6352"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Systematic leadership response to tracking of engagement with wider curriculum supports universal access to our offer</w:t>
            </w:r>
          </w:p>
        </w:tc>
        <w:tc>
          <w:tcPr>
            <w:tcW w:w="4349" w:type="dxa"/>
          </w:tcPr>
          <w:p w14:paraId="467B9CB9" w14:textId="77777777" w:rsidR="00AB6352" w:rsidRPr="00AB6352" w:rsidRDefault="00AB6352" w:rsidP="00AB6352">
            <w:pPr>
              <w:pBdr>
                <w:bottom w:val="single" w:sz="8" w:space="1" w:color="81C9BE"/>
              </w:pBdr>
              <w:spacing w:line="276" w:lineRule="auto"/>
              <w:rPr>
                <w:rFonts w:ascii="Arial" w:hAnsi="Arial" w:cs="Arial"/>
                <w:b/>
                <w:color w:val="005289"/>
                <w:sz w:val="20"/>
                <w:szCs w:val="20"/>
                <w:lang w:val="en-US"/>
              </w:rPr>
            </w:pPr>
          </w:p>
          <w:p w14:paraId="5F7CAA6E" w14:textId="3B8215BF" w:rsidR="009447C3" w:rsidRPr="00AB6352" w:rsidRDefault="003F71F0" w:rsidP="00AB6352">
            <w:pPr>
              <w:pBdr>
                <w:bottom w:val="single" w:sz="8" w:space="1" w:color="81C9BE"/>
              </w:pBdr>
              <w:spacing w:line="276" w:lineRule="auto"/>
              <w:rPr>
                <w:rFonts w:ascii="Arial" w:hAnsi="Arial" w:cs="Arial"/>
                <w:b/>
                <w:color w:val="005289"/>
                <w:sz w:val="20"/>
                <w:szCs w:val="20"/>
                <w:lang w:val="en-US"/>
              </w:rPr>
            </w:pPr>
            <w:r>
              <w:rPr>
                <w:rFonts w:ascii="Arial" w:hAnsi="Arial" w:cs="Arial"/>
                <w:b/>
                <w:color w:val="005289"/>
                <w:sz w:val="20"/>
                <w:szCs w:val="20"/>
                <w:lang w:val="en-US"/>
              </w:rPr>
              <w:t>Inclusion</w:t>
            </w:r>
          </w:p>
          <w:p w14:paraId="18E7783C"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Effective communication drives greater parental satisfaction</w:t>
            </w:r>
          </w:p>
          <w:p w14:paraId="02FC41C9"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Inclusion engagement events embedded in academy diary</w:t>
            </w:r>
          </w:p>
          <w:p w14:paraId="22746109"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SEN P8 gap closed and A8 increased</w:t>
            </w:r>
          </w:p>
          <w:p w14:paraId="65BB65C5"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lastRenderedPageBreak/>
              <w:t xml:space="preserve">The I in TIPI supported by CPD and Learning walks. Key. scaffolding strategies increasingly embedded in practice. </w:t>
            </w:r>
          </w:p>
          <w:p w14:paraId="613C1CB1"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Targeted support has impacts relevant and regularly reviewed. HLTA role builds in efficacy and impact</w:t>
            </w:r>
          </w:p>
          <w:p w14:paraId="5A25A23E"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 xml:space="preserve">Development of literacy and </w:t>
            </w:r>
            <w:proofErr w:type="spellStart"/>
            <w:r w:rsidRPr="003F71F0">
              <w:rPr>
                <w:rFonts w:ascii="Arial" w:hAnsi="Arial" w:cs="Arial"/>
                <w:i/>
                <w:color w:val="005289"/>
                <w:sz w:val="20"/>
                <w:szCs w:val="20"/>
                <w:lang w:val="en-US"/>
              </w:rPr>
              <w:t>Oracy</w:t>
            </w:r>
            <w:proofErr w:type="spellEnd"/>
            <w:r w:rsidRPr="003F71F0">
              <w:rPr>
                <w:rFonts w:ascii="Arial" w:hAnsi="Arial" w:cs="Arial"/>
                <w:i/>
                <w:color w:val="005289"/>
                <w:sz w:val="20"/>
                <w:szCs w:val="20"/>
                <w:lang w:val="en-US"/>
              </w:rPr>
              <w:t xml:space="preserve"> in curriculum removes learning barriers</w:t>
            </w:r>
          </w:p>
          <w:p w14:paraId="70CE0C99" w14:textId="77777777" w:rsidR="003F71F0" w:rsidRPr="003F71F0" w:rsidRDefault="003F71F0" w:rsidP="003F71F0">
            <w:pPr>
              <w:pStyle w:val="ListParagraph"/>
              <w:numPr>
                <w:ilvl w:val="0"/>
                <w:numId w:val="3"/>
              </w:numPr>
              <w:spacing w:before="240" w:line="276" w:lineRule="auto"/>
              <w:rPr>
                <w:rFonts w:ascii="Arial" w:hAnsi="Arial" w:cs="Arial"/>
                <w:i/>
                <w:color w:val="005289"/>
                <w:sz w:val="20"/>
                <w:szCs w:val="20"/>
                <w:lang w:val="en-US"/>
              </w:rPr>
            </w:pPr>
            <w:r w:rsidRPr="003F71F0">
              <w:rPr>
                <w:rFonts w:ascii="Arial" w:hAnsi="Arial" w:cs="Arial"/>
                <w:i/>
                <w:color w:val="005289"/>
                <w:sz w:val="20"/>
                <w:szCs w:val="20"/>
                <w:lang w:val="en-US"/>
              </w:rPr>
              <w:t>Reduction in teacher talk and passivity in lessons</w:t>
            </w:r>
          </w:p>
          <w:p w14:paraId="2B167FA4" w14:textId="6A6A6352" w:rsidR="009447C3" w:rsidRPr="00AB6352" w:rsidRDefault="009447C3" w:rsidP="00915252">
            <w:pPr>
              <w:pStyle w:val="ListParagraph"/>
              <w:numPr>
                <w:ilvl w:val="0"/>
                <w:numId w:val="3"/>
              </w:numPr>
              <w:spacing w:before="240" w:line="276" w:lineRule="auto"/>
              <w:rPr>
                <w:rFonts w:ascii="Arial" w:hAnsi="Arial" w:cs="Arial"/>
                <w:i/>
                <w:color w:val="005289"/>
                <w:sz w:val="20"/>
                <w:szCs w:val="20"/>
                <w:lang w:val="en-US"/>
              </w:rPr>
            </w:pPr>
          </w:p>
        </w:tc>
      </w:tr>
      <w:tr w:rsidR="00E37673" w:rsidRPr="00AB6352" w14:paraId="6F3305B8" w14:textId="77777777" w:rsidTr="00AB6352">
        <w:trPr>
          <w:trHeight w:val="2128"/>
        </w:trPr>
        <w:tc>
          <w:tcPr>
            <w:tcW w:w="3434" w:type="dxa"/>
          </w:tcPr>
          <w:p w14:paraId="4F07F03A" w14:textId="2C4CC931" w:rsidR="00EE0FD6" w:rsidRPr="00AB6352" w:rsidRDefault="00EE0FD6" w:rsidP="00AB6352">
            <w:pPr>
              <w:pBdr>
                <w:bottom w:val="single" w:sz="8" w:space="1" w:color="81C9BE"/>
              </w:pBdr>
              <w:spacing w:line="276" w:lineRule="auto"/>
              <w:rPr>
                <w:rFonts w:ascii="Arial" w:hAnsi="Arial" w:cs="Arial"/>
                <w:b/>
                <w:color w:val="005289"/>
                <w:sz w:val="20"/>
                <w:szCs w:val="20"/>
                <w:lang w:val="en-US"/>
              </w:rPr>
            </w:pPr>
            <w:r w:rsidRPr="00AB6352">
              <w:rPr>
                <w:rFonts w:ascii="Arial" w:hAnsi="Arial" w:cs="Arial"/>
                <w:b/>
                <w:color w:val="005289"/>
                <w:sz w:val="20"/>
                <w:szCs w:val="20"/>
                <w:lang w:val="en-US"/>
              </w:rPr>
              <w:lastRenderedPageBreak/>
              <w:t>C</w:t>
            </w:r>
            <w:r w:rsidR="003F71F0">
              <w:rPr>
                <w:rFonts w:ascii="Arial" w:hAnsi="Arial" w:cs="Arial"/>
                <w:b/>
                <w:color w:val="005289"/>
                <w:sz w:val="20"/>
                <w:szCs w:val="20"/>
                <w:lang w:val="en-US"/>
              </w:rPr>
              <w:t>urriculum and Teaching</w:t>
            </w:r>
          </w:p>
          <w:p w14:paraId="5C5B6B44" w14:textId="77777777" w:rsidR="0015292A" w:rsidRPr="0015292A" w:rsidRDefault="0015292A" w:rsidP="0015292A">
            <w:pPr>
              <w:pStyle w:val="ListParagraph"/>
              <w:numPr>
                <w:ilvl w:val="0"/>
                <w:numId w:val="3"/>
              </w:numPr>
              <w:spacing w:before="240" w:line="276" w:lineRule="auto"/>
              <w:rPr>
                <w:rFonts w:ascii="Arial" w:hAnsi="Arial" w:cs="Arial"/>
                <w:i/>
                <w:color w:val="005289"/>
                <w:sz w:val="20"/>
                <w:szCs w:val="20"/>
                <w:lang w:val="en-US"/>
              </w:rPr>
            </w:pPr>
            <w:r w:rsidRPr="0015292A">
              <w:rPr>
                <w:rFonts w:ascii="Arial" w:hAnsi="Arial" w:cs="Arial"/>
                <w:i/>
                <w:color w:val="005289"/>
                <w:sz w:val="20"/>
                <w:szCs w:val="20"/>
                <w:lang w:val="en-US"/>
              </w:rPr>
              <w:t xml:space="preserve">Developing practice of tutors and classroom teachers so that students feel they ‘belong’ at KA’s </w:t>
            </w:r>
          </w:p>
          <w:p w14:paraId="3A2EFB13" w14:textId="77777777" w:rsidR="0015292A" w:rsidRPr="0015292A" w:rsidRDefault="0015292A" w:rsidP="0015292A">
            <w:pPr>
              <w:pStyle w:val="ListParagraph"/>
              <w:numPr>
                <w:ilvl w:val="0"/>
                <w:numId w:val="3"/>
              </w:numPr>
              <w:spacing w:before="240" w:line="276" w:lineRule="auto"/>
              <w:rPr>
                <w:rFonts w:ascii="Arial" w:hAnsi="Arial" w:cs="Arial"/>
                <w:i/>
                <w:color w:val="005289"/>
                <w:sz w:val="20"/>
                <w:szCs w:val="20"/>
                <w:lang w:val="en-US"/>
              </w:rPr>
            </w:pPr>
            <w:r w:rsidRPr="0015292A">
              <w:rPr>
                <w:rFonts w:ascii="Arial" w:hAnsi="Arial" w:cs="Arial"/>
                <w:i/>
                <w:color w:val="005289"/>
                <w:sz w:val="20"/>
                <w:szCs w:val="20"/>
                <w:lang w:val="en-US"/>
              </w:rPr>
              <w:t>Students experience success and are aware of the things we do as staff to support this</w:t>
            </w:r>
          </w:p>
          <w:p w14:paraId="3762ECE8" w14:textId="77777777" w:rsidR="0015292A" w:rsidRPr="0015292A" w:rsidRDefault="0015292A" w:rsidP="0015292A">
            <w:pPr>
              <w:pStyle w:val="ListParagraph"/>
              <w:numPr>
                <w:ilvl w:val="0"/>
                <w:numId w:val="3"/>
              </w:numPr>
              <w:spacing w:before="240" w:line="276" w:lineRule="auto"/>
              <w:rPr>
                <w:rFonts w:ascii="Arial" w:hAnsi="Arial" w:cs="Arial"/>
                <w:i/>
                <w:color w:val="005289"/>
                <w:sz w:val="20"/>
                <w:szCs w:val="20"/>
                <w:lang w:val="en-US"/>
              </w:rPr>
            </w:pPr>
            <w:r w:rsidRPr="0015292A">
              <w:rPr>
                <w:rFonts w:ascii="Arial" w:hAnsi="Arial" w:cs="Arial"/>
                <w:i/>
                <w:color w:val="005289"/>
                <w:sz w:val="20"/>
                <w:szCs w:val="20"/>
                <w:lang w:val="en-US"/>
              </w:rPr>
              <w:t>Culture checks confirm that staff apply routines consistently and with warmth</w:t>
            </w:r>
          </w:p>
          <w:p w14:paraId="6927546C" w14:textId="77777777" w:rsidR="0015292A" w:rsidRPr="0015292A" w:rsidRDefault="0015292A" w:rsidP="0015292A">
            <w:pPr>
              <w:pStyle w:val="ListParagraph"/>
              <w:numPr>
                <w:ilvl w:val="0"/>
                <w:numId w:val="3"/>
              </w:numPr>
              <w:spacing w:before="240" w:line="276" w:lineRule="auto"/>
              <w:rPr>
                <w:rFonts w:ascii="Arial" w:hAnsi="Arial" w:cs="Arial"/>
                <w:i/>
                <w:color w:val="005289"/>
                <w:sz w:val="20"/>
                <w:szCs w:val="20"/>
                <w:lang w:val="en-US"/>
              </w:rPr>
            </w:pPr>
            <w:r w:rsidRPr="0015292A">
              <w:rPr>
                <w:rFonts w:ascii="Arial" w:hAnsi="Arial" w:cs="Arial"/>
                <w:i/>
                <w:color w:val="005289"/>
                <w:sz w:val="20"/>
                <w:szCs w:val="20"/>
                <w:lang w:val="en-US"/>
              </w:rPr>
              <w:t>Middle leaders are consistent in leadership of teaching</w:t>
            </w:r>
          </w:p>
          <w:p w14:paraId="24DEB2C4" w14:textId="77777777" w:rsidR="0015292A" w:rsidRPr="0015292A" w:rsidRDefault="0015292A" w:rsidP="0015292A">
            <w:pPr>
              <w:pStyle w:val="ListParagraph"/>
              <w:numPr>
                <w:ilvl w:val="0"/>
                <w:numId w:val="3"/>
              </w:numPr>
              <w:spacing w:before="240" w:line="276" w:lineRule="auto"/>
              <w:rPr>
                <w:rFonts w:ascii="Arial" w:hAnsi="Arial" w:cs="Arial"/>
                <w:i/>
                <w:color w:val="005289"/>
                <w:sz w:val="20"/>
                <w:szCs w:val="20"/>
                <w:lang w:val="en-US"/>
              </w:rPr>
            </w:pPr>
            <w:r w:rsidRPr="0015292A">
              <w:rPr>
                <w:rFonts w:ascii="Arial" w:hAnsi="Arial" w:cs="Arial"/>
                <w:i/>
                <w:color w:val="005289"/>
                <w:sz w:val="20"/>
                <w:szCs w:val="20"/>
                <w:lang w:val="en-US"/>
              </w:rPr>
              <w:t>Outcomes of curriculum review are implemented from September 2026</w:t>
            </w:r>
          </w:p>
          <w:p w14:paraId="6AE77C98" w14:textId="5BC0B3C4" w:rsidR="00EE0FD6" w:rsidRDefault="0015292A" w:rsidP="0015292A">
            <w:pPr>
              <w:pStyle w:val="ListParagraph"/>
              <w:numPr>
                <w:ilvl w:val="0"/>
                <w:numId w:val="3"/>
              </w:numPr>
              <w:spacing w:before="240" w:line="276" w:lineRule="auto"/>
              <w:rPr>
                <w:rFonts w:ascii="Arial" w:hAnsi="Arial" w:cs="Arial"/>
                <w:i/>
                <w:color w:val="005289"/>
                <w:sz w:val="20"/>
                <w:szCs w:val="20"/>
                <w:lang w:val="en-US"/>
              </w:rPr>
            </w:pPr>
            <w:r w:rsidRPr="0015292A">
              <w:rPr>
                <w:rFonts w:ascii="Arial" w:hAnsi="Arial" w:cs="Arial"/>
                <w:i/>
                <w:color w:val="005289"/>
                <w:sz w:val="20"/>
                <w:szCs w:val="20"/>
                <w:lang w:val="en-US"/>
              </w:rPr>
              <w:t>Curriculum review develops links at macro level to ensure clarity of learning and reduction in cognitive load for students</w:t>
            </w:r>
          </w:p>
          <w:p w14:paraId="0ABD47D7" w14:textId="77777777" w:rsidR="00E37673" w:rsidRPr="00E37673" w:rsidRDefault="00E37673" w:rsidP="00E37673">
            <w:pPr>
              <w:spacing w:before="240" w:line="276" w:lineRule="auto"/>
              <w:rPr>
                <w:rFonts w:ascii="Arial" w:hAnsi="Arial" w:cs="Arial"/>
                <w:i/>
                <w:color w:val="005289"/>
                <w:sz w:val="20"/>
                <w:szCs w:val="20"/>
                <w:lang w:val="en-US"/>
              </w:rPr>
            </w:pPr>
          </w:p>
          <w:p w14:paraId="6A623111" w14:textId="0D4CD82E" w:rsidR="00EE0FD6" w:rsidRPr="00AB6352" w:rsidRDefault="00EE0FD6" w:rsidP="00AB6352">
            <w:pPr>
              <w:spacing w:line="276" w:lineRule="auto"/>
              <w:rPr>
                <w:rFonts w:ascii="Arial" w:hAnsi="Arial" w:cs="Arial"/>
                <w:i/>
                <w:color w:val="005289"/>
                <w:sz w:val="20"/>
                <w:szCs w:val="20"/>
                <w:lang w:val="en-US"/>
              </w:rPr>
            </w:pPr>
          </w:p>
        </w:tc>
        <w:tc>
          <w:tcPr>
            <w:tcW w:w="2520" w:type="dxa"/>
          </w:tcPr>
          <w:p w14:paraId="5219980F" w14:textId="0F51C53A" w:rsidR="009447C3" w:rsidRPr="00AB6352" w:rsidRDefault="009447C3" w:rsidP="00AB6352">
            <w:pPr>
              <w:spacing w:line="276" w:lineRule="auto"/>
              <w:rPr>
                <w:rFonts w:ascii="Arial" w:hAnsi="Arial" w:cs="Arial"/>
                <w:color w:val="005289"/>
                <w:sz w:val="20"/>
                <w:szCs w:val="20"/>
                <w:lang w:val="en-US"/>
              </w:rPr>
            </w:pPr>
          </w:p>
        </w:tc>
        <w:tc>
          <w:tcPr>
            <w:tcW w:w="4349" w:type="dxa"/>
          </w:tcPr>
          <w:p w14:paraId="3AEB47EC" w14:textId="53C8F212" w:rsidR="009447C3" w:rsidRPr="00AB6352" w:rsidRDefault="00220091" w:rsidP="00AB6352">
            <w:pPr>
              <w:spacing w:line="276" w:lineRule="auto"/>
              <w:rPr>
                <w:rFonts w:ascii="Arial" w:hAnsi="Arial" w:cs="Arial"/>
                <w:b/>
                <w:color w:val="005289"/>
                <w:sz w:val="20"/>
                <w:szCs w:val="20"/>
                <w:lang w:val="en-US"/>
              </w:rPr>
            </w:pPr>
            <w:r>
              <w:rPr>
                <w:noProof/>
              </w:rPr>
              <w:drawing>
                <wp:anchor distT="0" distB="0" distL="114300" distR="114300" simplePos="0" relativeHeight="251669504" behindDoc="0" locked="0" layoutInCell="1" allowOverlap="1" wp14:anchorId="0BB45BAF" wp14:editId="5F6973D9">
                  <wp:simplePos x="0" y="0"/>
                  <wp:positionH relativeFrom="column">
                    <wp:posOffset>-1029758</wp:posOffset>
                  </wp:positionH>
                  <wp:positionV relativeFrom="paragraph">
                    <wp:posOffset>623993</wp:posOffset>
                  </wp:positionV>
                  <wp:extent cx="3047578" cy="2031718"/>
                  <wp:effectExtent l="0" t="0" r="635" b="635"/>
                  <wp:wrapNone/>
                  <wp:docPr id="971696870" name="Picture 9" descr="Oxford 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97uIaYKPBK6ghbIPwPbE8Qc_61" descr="Oxford Mail"/>
                          <pic:cNvPicPr>
                            <a:picLocks noChangeAspect="1" noChangeArrowheads="1"/>
                          </pic:cNvPicPr>
                        </pic:nvPicPr>
                        <pic:blipFill>
                          <a:blip r:embed="rId14">
                            <a:alphaModFix/>
                            <a:extLst>
                              <a:ext uri="{28A0092B-C50C-407E-A947-70E740481C1C}">
                                <a14:useLocalDpi xmlns:a14="http://schemas.microsoft.com/office/drawing/2010/main" val="0"/>
                              </a:ext>
                            </a:extLst>
                          </a:blip>
                          <a:srcRect/>
                          <a:stretch>
                            <a:fillRect/>
                          </a:stretch>
                        </pic:blipFill>
                        <pic:spPr bwMode="auto">
                          <a:xfrm>
                            <a:off x="0" y="0"/>
                            <a:ext cx="3047578" cy="2031718"/>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rsidR="00915252">
              <w:instrText xml:space="preserve"> INCLUDEPICTURE "https://vateducation-my.sharepoint.com/Users/callumjackson/Library/Group%20Containers/UBF8T346G9.ms/WebArchiveCopyPasteTempFiles/com.microsoft.Word/Z" \* MERGEFORMAT </w:instrText>
            </w:r>
            <w:r>
              <w:fldChar w:fldCharType="end"/>
            </w:r>
          </w:p>
        </w:tc>
      </w:tr>
    </w:tbl>
    <w:p w14:paraId="4C961CFE" w14:textId="71406A06" w:rsidR="00235768" w:rsidRPr="00AB6352" w:rsidRDefault="00235768" w:rsidP="00AB6352">
      <w:pPr>
        <w:shd w:val="clear" w:color="auto" w:fill="005289"/>
        <w:spacing w:line="276" w:lineRule="auto"/>
        <w:rPr>
          <w:rFonts w:ascii="Arial" w:hAnsi="Arial" w:cs="Arial"/>
          <w:b/>
          <w:color w:val="FFFFFF" w:themeColor="background1"/>
          <w:sz w:val="30"/>
          <w:szCs w:val="30"/>
          <w:lang w:val="en-US"/>
        </w:rPr>
      </w:pPr>
      <w:r w:rsidRPr="00AB6352">
        <w:rPr>
          <w:rFonts w:ascii="Arial" w:hAnsi="Arial" w:cs="Arial"/>
          <w:b/>
          <w:color w:val="FFFFFF" w:themeColor="background1"/>
          <w:sz w:val="30"/>
          <w:szCs w:val="30"/>
          <w:lang w:val="en-US"/>
        </w:rPr>
        <w:t>Key priorities for the year ahead</w:t>
      </w:r>
    </w:p>
    <w:p w14:paraId="7B5EF8C0" w14:textId="6FF3760D" w:rsidR="00235768" w:rsidRPr="00AB6352" w:rsidRDefault="00235768" w:rsidP="00AB6352">
      <w:pPr>
        <w:spacing w:line="276" w:lineRule="auto"/>
        <w:rPr>
          <w:rFonts w:ascii="Arial" w:hAnsi="Arial" w:cs="Arial"/>
          <w:b/>
          <w:color w:val="005289"/>
          <w:sz w:val="20"/>
          <w:szCs w:val="20"/>
          <w:lang w:val="en-US"/>
        </w:rPr>
      </w:pPr>
      <w:r w:rsidRPr="00AB6352">
        <w:rPr>
          <w:rFonts w:ascii="Arial" w:hAnsi="Arial" w:cs="Arial"/>
          <w:b/>
          <w:color w:val="005289"/>
          <w:sz w:val="20"/>
          <w:szCs w:val="20"/>
          <w:lang w:val="en-US"/>
        </w:rPr>
        <w:t>(specific focus from the three-year AIP objectives)</w:t>
      </w:r>
    </w:p>
    <w:p w14:paraId="35E32480" w14:textId="77777777" w:rsidR="00235768" w:rsidRPr="00AB6352" w:rsidRDefault="00235768"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
          <w:color w:val="005289"/>
          <w:sz w:val="20"/>
          <w:szCs w:val="20"/>
          <w:lang w:val="en-US"/>
        </w:rPr>
        <w:t>Attendance and belonging</w:t>
      </w:r>
      <w:r w:rsidRPr="00AB6352">
        <w:rPr>
          <w:rFonts w:ascii="Arial" w:hAnsi="Arial" w:cs="Arial"/>
          <w:bCs/>
          <w:color w:val="005289"/>
          <w:sz w:val="20"/>
          <w:szCs w:val="20"/>
          <w:lang w:val="en-US"/>
        </w:rPr>
        <w:t xml:space="preserve"> – Improve attendance to above National Average and reduce PA numbers</w:t>
      </w:r>
    </w:p>
    <w:p w14:paraId="65FC0F60" w14:textId="77777777" w:rsidR="00235768" w:rsidRPr="00AB6352" w:rsidRDefault="00235768"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
          <w:color w:val="005289"/>
          <w:sz w:val="20"/>
          <w:szCs w:val="20"/>
          <w:lang w:val="en-US"/>
        </w:rPr>
        <w:t>Reducing suspensions</w:t>
      </w:r>
      <w:r w:rsidRPr="00AB6352">
        <w:rPr>
          <w:rFonts w:ascii="Arial" w:hAnsi="Arial" w:cs="Arial"/>
          <w:bCs/>
          <w:color w:val="005289"/>
          <w:sz w:val="20"/>
          <w:szCs w:val="20"/>
          <w:lang w:val="en-US"/>
        </w:rPr>
        <w:t xml:space="preserve"> – Particularly in Year 8, 9 and for SEN students</w:t>
      </w:r>
    </w:p>
    <w:p w14:paraId="11E6BDA7" w14:textId="77777777" w:rsidR="00235768" w:rsidRPr="00AB6352" w:rsidRDefault="00235768"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
          <w:color w:val="005289"/>
          <w:sz w:val="20"/>
          <w:szCs w:val="20"/>
          <w:lang w:val="en-US"/>
        </w:rPr>
        <w:t>Inclusive teaching (TIPI)</w:t>
      </w:r>
      <w:r w:rsidRPr="00AB6352">
        <w:rPr>
          <w:rFonts w:ascii="Arial" w:hAnsi="Arial" w:cs="Arial"/>
          <w:bCs/>
          <w:color w:val="005289"/>
          <w:sz w:val="20"/>
          <w:szCs w:val="20"/>
          <w:lang w:val="en-US"/>
        </w:rPr>
        <w:t xml:space="preserve"> – Using the KA’s teaching approach to make our universal offer as inclusive as possible </w:t>
      </w:r>
    </w:p>
    <w:p w14:paraId="5C067919" w14:textId="77777777" w:rsidR="00235768" w:rsidRPr="00AB6352" w:rsidRDefault="00235768"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
          <w:color w:val="005289"/>
          <w:sz w:val="20"/>
          <w:szCs w:val="20"/>
          <w:lang w:val="en-US"/>
        </w:rPr>
        <w:t>Developing middle leaders</w:t>
      </w:r>
      <w:r w:rsidRPr="00AB6352">
        <w:rPr>
          <w:rFonts w:ascii="Arial" w:hAnsi="Arial" w:cs="Arial"/>
          <w:bCs/>
          <w:color w:val="005289"/>
          <w:sz w:val="20"/>
          <w:szCs w:val="20"/>
          <w:lang w:val="en-US"/>
        </w:rPr>
        <w:t xml:space="preserve"> – Developing efficacy and confidence to drive improvement, coach and hold others to account</w:t>
      </w:r>
    </w:p>
    <w:p w14:paraId="7F608E38" w14:textId="77777777" w:rsidR="00235768" w:rsidRPr="00AB6352" w:rsidRDefault="00235768"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
          <w:color w:val="005289"/>
          <w:sz w:val="20"/>
          <w:szCs w:val="20"/>
          <w:lang w:val="en-US"/>
        </w:rPr>
        <w:t>Curriculum review and development</w:t>
      </w:r>
      <w:r w:rsidRPr="00AB6352">
        <w:rPr>
          <w:rFonts w:ascii="Arial" w:hAnsi="Arial" w:cs="Arial"/>
          <w:bCs/>
          <w:color w:val="005289"/>
          <w:sz w:val="20"/>
          <w:szCs w:val="20"/>
          <w:lang w:val="en-US"/>
        </w:rPr>
        <w:t xml:space="preserve"> – Plan and embed the agreed outcomes of the curriculum and assessment review</w:t>
      </w:r>
    </w:p>
    <w:p w14:paraId="2691F192" w14:textId="6CFA3C2C" w:rsidR="00235768" w:rsidRPr="00E37673" w:rsidRDefault="00235768" w:rsidP="004276C5">
      <w:pPr>
        <w:pStyle w:val="ListParagraph"/>
        <w:numPr>
          <w:ilvl w:val="0"/>
          <w:numId w:val="5"/>
        </w:numPr>
        <w:spacing w:line="276" w:lineRule="auto"/>
        <w:ind w:left="426" w:hanging="284"/>
        <w:jc w:val="center"/>
        <w:rPr>
          <w:rFonts w:ascii="Arial" w:hAnsi="Arial" w:cs="Arial"/>
          <w:color w:val="005289"/>
          <w:szCs w:val="28"/>
          <w:lang w:val="en-US"/>
        </w:rPr>
      </w:pPr>
      <w:r w:rsidRPr="00E37673">
        <w:rPr>
          <w:rFonts w:ascii="Arial" w:hAnsi="Arial" w:cs="Arial"/>
          <w:color w:val="005289"/>
          <w:sz w:val="20"/>
          <w:szCs w:val="20"/>
          <w:lang w:val="en-US"/>
        </w:rPr>
        <w:t>Role of tutor</w:t>
      </w:r>
      <w:r w:rsidRPr="00E37673">
        <w:rPr>
          <w:rFonts w:ascii="Arial" w:hAnsi="Arial" w:cs="Arial"/>
          <w:bCs/>
          <w:color w:val="005289"/>
          <w:sz w:val="20"/>
          <w:szCs w:val="20"/>
          <w:lang w:val="en-US"/>
        </w:rPr>
        <w:t xml:space="preserve"> – Daily Tutor sessions mean that we have the opportunity to develop this as a crucial aspect of our support for students</w:t>
      </w:r>
    </w:p>
    <w:p w14:paraId="56E3635D" w14:textId="73132FA3" w:rsidR="00E37673" w:rsidRDefault="00E37673" w:rsidP="00E37673">
      <w:pPr>
        <w:spacing w:line="276" w:lineRule="auto"/>
        <w:jc w:val="center"/>
        <w:rPr>
          <w:rFonts w:ascii="Arial" w:hAnsi="Arial" w:cs="Arial"/>
          <w:color w:val="005289"/>
          <w:szCs w:val="28"/>
          <w:lang w:val="en-US"/>
        </w:rPr>
      </w:pPr>
    </w:p>
    <w:p w14:paraId="421775ED" w14:textId="1913ECBA" w:rsidR="00E37673" w:rsidRDefault="00E37673" w:rsidP="00E37673">
      <w:pPr>
        <w:spacing w:line="276" w:lineRule="auto"/>
        <w:jc w:val="center"/>
        <w:rPr>
          <w:rFonts w:ascii="Arial" w:hAnsi="Arial" w:cs="Arial"/>
          <w:color w:val="005289"/>
          <w:szCs w:val="28"/>
          <w:lang w:val="en-US"/>
        </w:rPr>
      </w:pPr>
    </w:p>
    <w:p w14:paraId="2C6D5711" w14:textId="79B1E331" w:rsidR="00E37673" w:rsidRDefault="00E37673" w:rsidP="00E37673">
      <w:pPr>
        <w:spacing w:line="276" w:lineRule="auto"/>
        <w:jc w:val="center"/>
        <w:rPr>
          <w:rFonts w:ascii="Arial" w:hAnsi="Arial" w:cs="Arial"/>
          <w:color w:val="005289"/>
          <w:szCs w:val="28"/>
          <w:lang w:val="en-US"/>
        </w:rPr>
      </w:pPr>
    </w:p>
    <w:p w14:paraId="3865BB99" w14:textId="77777777" w:rsidR="00E37673" w:rsidRPr="00E37673" w:rsidRDefault="00E37673" w:rsidP="00E37673">
      <w:pPr>
        <w:spacing w:line="276" w:lineRule="auto"/>
        <w:jc w:val="center"/>
        <w:rPr>
          <w:rFonts w:ascii="Arial" w:hAnsi="Arial" w:cs="Arial"/>
          <w:color w:val="005289"/>
          <w:szCs w:val="28"/>
          <w:lang w:val="en-US"/>
        </w:rPr>
      </w:pPr>
    </w:p>
    <w:p w14:paraId="2F9E1692" w14:textId="27072B46" w:rsidR="00B6798B" w:rsidRPr="00AB6352" w:rsidRDefault="001B05F0" w:rsidP="00AB6352">
      <w:pPr>
        <w:pStyle w:val="Heading11"/>
        <w:shd w:val="clear" w:color="auto" w:fill="005289"/>
        <w:spacing w:line="276" w:lineRule="auto"/>
        <w:rPr>
          <w:rFonts w:ascii="Arial" w:hAnsi="Arial" w:cs="Arial"/>
          <w:color w:val="FFFFFF" w:themeColor="background1"/>
          <w:sz w:val="30"/>
          <w:szCs w:val="30"/>
          <w:lang w:val="en-US"/>
        </w:rPr>
      </w:pPr>
      <w:r w:rsidRPr="00AB6352">
        <w:rPr>
          <w:rFonts w:ascii="Arial" w:hAnsi="Arial" w:cs="Arial"/>
          <w:color w:val="FFFFFF" w:themeColor="background1"/>
          <w:sz w:val="30"/>
          <w:szCs w:val="30"/>
          <w:lang w:val="en-US"/>
        </w:rPr>
        <w:lastRenderedPageBreak/>
        <w:t xml:space="preserve">Our Values: </w:t>
      </w:r>
      <w:r w:rsidR="00AD1E1B" w:rsidRPr="00AB6352">
        <w:rPr>
          <w:rFonts w:ascii="Arial" w:hAnsi="Arial" w:cs="Arial"/>
          <w:i/>
          <w:color w:val="FFFFFF" w:themeColor="background1"/>
          <w:sz w:val="30"/>
          <w:szCs w:val="30"/>
          <w:lang w:val="en-US"/>
        </w:rPr>
        <w:t>‘How we do things here’</w:t>
      </w:r>
    </w:p>
    <w:p w14:paraId="5ED4A565" w14:textId="361DDDB0" w:rsidR="00642D9D" w:rsidRPr="00AB6352" w:rsidRDefault="00642D9D" w:rsidP="00AB6352">
      <w:pPr>
        <w:spacing w:line="276" w:lineRule="auto"/>
        <w:rPr>
          <w:rFonts w:ascii="Arial" w:hAnsi="Arial" w:cs="Arial"/>
          <w:color w:val="005289"/>
          <w:sz w:val="20"/>
          <w:szCs w:val="20"/>
        </w:rPr>
      </w:pPr>
      <w:r w:rsidRPr="00AB6352">
        <w:rPr>
          <w:rFonts w:ascii="Arial" w:hAnsi="Arial" w:cs="Arial"/>
          <w:color w:val="005289"/>
          <w:kern w:val="2"/>
          <w:sz w:val="20"/>
          <w:szCs w:val="20"/>
          <w14:ligatures w14:val="standardContextual"/>
        </w:rPr>
        <w:t xml:space="preserve">At King Alfred’s, everything starts with our core values and our principles. Our behaviours are driven by our values of Responsibility, Tolerance and Respect, and our </w:t>
      </w:r>
      <w:r w:rsidR="007C7FBC" w:rsidRPr="00AB6352">
        <w:rPr>
          <w:rFonts w:ascii="Arial" w:hAnsi="Arial" w:cs="Arial"/>
          <w:color w:val="005289"/>
          <w:kern w:val="2"/>
          <w:sz w:val="20"/>
          <w:szCs w:val="20"/>
          <w14:ligatures w14:val="standardContextual"/>
        </w:rPr>
        <w:t xml:space="preserve">teaching and </w:t>
      </w:r>
      <w:r w:rsidRPr="00AB6352">
        <w:rPr>
          <w:rFonts w:ascii="Arial" w:hAnsi="Arial" w:cs="Arial"/>
          <w:color w:val="005289"/>
          <w:kern w:val="2"/>
          <w:sz w:val="20"/>
          <w:szCs w:val="20"/>
          <w14:ligatures w14:val="standardContextual"/>
        </w:rPr>
        <w:t xml:space="preserve">learning is characterized by our principles of Curiosity, the importance of </w:t>
      </w:r>
      <w:r w:rsidR="00AD407F" w:rsidRPr="00AB6352">
        <w:rPr>
          <w:rFonts w:ascii="Arial" w:hAnsi="Arial" w:cs="Arial"/>
          <w:color w:val="005289"/>
          <w:kern w:val="2"/>
          <w:sz w:val="20"/>
          <w:szCs w:val="20"/>
          <w14:ligatures w14:val="standardContextual"/>
        </w:rPr>
        <w:t>K</w:t>
      </w:r>
      <w:r w:rsidRPr="00AB6352">
        <w:rPr>
          <w:rFonts w:ascii="Arial" w:hAnsi="Arial" w:cs="Arial"/>
          <w:color w:val="005289"/>
          <w:kern w:val="2"/>
          <w:sz w:val="20"/>
          <w:szCs w:val="20"/>
          <w14:ligatures w14:val="standardContextual"/>
        </w:rPr>
        <w:t xml:space="preserve">nowledge, and </w:t>
      </w:r>
      <w:r w:rsidR="00AD407F" w:rsidRPr="00AB6352">
        <w:rPr>
          <w:rFonts w:ascii="Arial" w:hAnsi="Arial" w:cs="Arial"/>
          <w:color w:val="005289"/>
          <w:kern w:val="2"/>
          <w:sz w:val="20"/>
          <w:szCs w:val="20"/>
          <w14:ligatures w14:val="standardContextual"/>
        </w:rPr>
        <w:t>R</w:t>
      </w:r>
      <w:r w:rsidRPr="00AB6352">
        <w:rPr>
          <w:rFonts w:ascii="Arial" w:hAnsi="Arial" w:cs="Arial"/>
          <w:color w:val="005289"/>
          <w:kern w:val="2"/>
          <w:sz w:val="20"/>
          <w:szCs w:val="20"/>
          <w14:ligatures w14:val="standardContextual"/>
        </w:rPr>
        <w:t>esilience.</w:t>
      </w:r>
      <w:r w:rsidR="0031581D" w:rsidRPr="00AB6352">
        <w:rPr>
          <w:rFonts w:ascii="Arial" w:hAnsi="Arial" w:cs="Arial"/>
          <w:color w:val="005289"/>
          <w:kern w:val="2"/>
          <w:sz w:val="20"/>
          <w:szCs w:val="20"/>
          <w14:ligatures w14:val="standardContextual"/>
        </w:rPr>
        <w:t xml:space="preserve"> These values drive the positive culture which is very precious to us, and all staff are </w:t>
      </w:r>
      <w:r w:rsidR="007C7FBC" w:rsidRPr="00AB6352">
        <w:rPr>
          <w:rFonts w:ascii="Arial" w:hAnsi="Arial" w:cs="Arial"/>
          <w:color w:val="005289"/>
          <w:kern w:val="2"/>
          <w:sz w:val="20"/>
          <w:szCs w:val="20"/>
          <w14:ligatures w14:val="standardContextual"/>
        </w:rPr>
        <w:t>expected</w:t>
      </w:r>
      <w:r w:rsidR="0031581D" w:rsidRPr="00AB6352">
        <w:rPr>
          <w:rFonts w:ascii="Arial" w:hAnsi="Arial" w:cs="Arial"/>
          <w:color w:val="005289"/>
          <w:kern w:val="2"/>
          <w:sz w:val="20"/>
          <w:szCs w:val="20"/>
          <w14:ligatures w14:val="standardContextual"/>
        </w:rPr>
        <w:t xml:space="preserve"> to play their part in supporting our culture</w:t>
      </w:r>
      <w:r w:rsidR="008D3EA6" w:rsidRPr="00AB6352">
        <w:rPr>
          <w:rFonts w:ascii="Arial" w:hAnsi="Arial" w:cs="Arial"/>
          <w:color w:val="005289"/>
          <w:kern w:val="2"/>
          <w:sz w:val="20"/>
          <w:szCs w:val="20"/>
          <w14:ligatures w14:val="standardContextual"/>
        </w:rPr>
        <w:t xml:space="preserve"> at all times.</w:t>
      </w:r>
    </w:p>
    <w:p w14:paraId="57188023" w14:textId="77777777" w:rsidR="00AB6352" w:rsidRPr="00AB6352" w:rsidRDefault="00AB6352" w:rsidP="00AB6352">
      <w:pPr>
        <w:spacing w:after="0" w:line="276" w:lineRule="auto"/>
        <w:rPr>
          <w:rFonts w:ascii="Arial" w:hAnsi="Arial" w:cs="Arial"/>
          <w:color w:val="005289"/>
          <w:kern w:val="2"/>
          <w:sz w:val="20"/>
          <w:szCs w:val="20"/>
          <w14:ligatures w14:val="standardContextual"/>
        </w:rPr>
      </w:pPr>
    </w:p>
    <w:p w14:paraId="0BA70974" w14:textId="48933301" w:rsidR="00B55268" w:rsidRPr="00AB6352" w:rsidRDefault="00AD1E1B" w:rsidP="00915252">
      <w:pPr>
        <w:pStyle w:val="ListParagraph"/>
        <w:numPr>
          <w:ilvl w:val="0"/>
          <w:numId w:val="5"/>
        </w:numPr>
        <w:spacing w:line="276" w:lineRule="auto"/>
        <w:ind w:left="426" w:hanging="284"/>
        <w:rPr>
          <w:rFonts w:ascii="Arial" w:hAnsi="Arial" w:cs="Arial"/>
          <w:b/>
          <w:color w:val="005289"/>
          <w:sz w:val="20"/>
          <w:szCs w:val="20"/>
          <w:lang w:val="en-US"/>
        </w:rPr>
      </w:pPr>
      <w:r w:rsidRPr="00AB6352">
        <w:rPr>
          <w:rFonts w:ascii="Arial" w:hAnsi="Arial" w:cs="Arial"/>
          <w:b/>
          <w:color w:val="005289"/>
          <w:sz w:val="20"/>
          <w:szCs w:val="20"/>
          <w:lang w:val="en-US"/>
        </w:rPr>
        <w:t>Responsibility</w:t>
      </w:r>
      <w:r w:rsidR="001848AC" w:rsidRPr="00AB6352">
        <w:rPr>
          <w:rFonts w:ascii="Arial" w:hAnsi="Arial" w:cs="Arial"/>
          <w:b/>
          <w:color w:val="005289"/>
          <w:sz w:val="20"/>
          <w:szCs w:val="20"/>
          <w:lang w:val="en-US"/>
        </w:rPr>
        <w:t xml:space="preserve"> - </w:t>
      </w:r>
      <w:r w:rsidR="00613BF1" w:rsidRPr="00AB6352">
        <w:rPr>
          <w:rFonts w:ascii="Arial" w:hAnsi="Arial" w:cs="Arial"/>
          <w:bCs/>
          <w:color w:val="005289"/>
          <w:sz w:val="20"/>
          <w:szCs w:val="20"/>
          <w:lang w:val="en-US"/>
        </w:rPr>
        <w:t>To take responsibility for our behavior, our words and our actions</w:t>
      </w:r>
    </w:p>
    <w:p w14:paraId="724B90BE" w14:textId="1F419C65" w:rsidR="00B55268" w:rsidRPr="00AB6352" w:rsidRDefault="00AD1E1B" w:rsidP="00915252">
      <w:pPr>
        <w:pStyle w:val="ListParagraph"/>
        <w:numPr>
          <w:ilvl w:val="0"/>
          <w:numId w:val="5"/>
        </w:numPr>
        <w:spacing w:line="276" w:lineRule="auto"/>
        <w:ind w:left="426" w:hanging="284"/>
        <w:rPr>
          <w:rFonts w:ascii="Arial" w:hAnsi="Arial" w:cs="Arial"/>
          <w:b/>
          <w:color w:val="005289"/>
          <w:sz w:val="20"/>
          <w:szCs w:val="20"/>
          <w:lang w:val="en-US"/>
        </w:rPr>
      </w:pPr>
      <w:r w:rsidRPr="00AB6352">
        <w:rPr>
          <w:rFonts w:ascii="Arial" w:hAnsi="Arial" w:cs="Arial"/>
          <w:b/>
          <w:color w:val="005289"/>
          <w:sz w:val="20"/>
          <w:szCs w:val="20"/>
          <w:lang w:val="en-US"/>
        </w:rPr>
        <w:t>Tolerance</w:t>
      </w:r>
      <w:r w:rsidR="001848AC" w:rsidRPr="00AB6352">
        <w:rPr>
          <w:rFonts w:ascii="Arial" w:hAnsi="Arial" w:cs="Arial"/>
          <w:b/>
          <w:color w:val="005289"/>
          <w:sz w:val="20"/>
          <w:szCs w:val="20"/>
          <w:lang w:val="en-US"/>
        </w:rPr>
        <w:t xml:space="preserve"> - </w:t>
      </w:r>
      <w:r w:rsidR="00613BF1" w:rsidRPr="00AB6352">
        <w:rPr>
          <w:rFonts w:ascii="Arial" w:hAnsi="Arial" w:cs="Arial"/>
          <w:bCs/>
          <w:color w:val="005289"/>
          <w:sz w:val="20"/>
          <w:szCs w:val="20"/>
          <w:lang w:val="en-US"/>
        </w:rPr>
        <w:t>To show understanding and acceptance of those who are different, and to appreciate the uniqueness of all human beings</w:t>
      </w:r>
    </w:p>
    <w:p w14:paraId="42C856FC" w14:textId="32D54DC6" w:rsidR="00B55268" w:rsidRPr="00AB6352" w:rsidRDefault="00AD1E1B" w:rsidP="00915252">
      <w:pPr>
        <w:pStyle w:val="ListParagraph"/>
        <w:numPr>
          <w:ilvl w:val="0"/>
          <w:numId w:val="5"/>
        </w:numPr>
        <w:spacing w:line="276" w:lineRule="auto"/>
        <w:ind w:left="426" w:hanging="284"/>
        <w:rPr>
          <w:rFonts w:ascii="Arial" w:hAnsi="Arial" w:cs="Arial"/>
          <w:b/>
          <w:color w:val="005289"/>
          <w:sz w:val="20"/>
          <w:szCs w:val="20"/>
          <w:lang w:val="en-US"/>
        </w:rPr>
      </w:pPr>
      <w:r w:rsidRPr="00AB6352">
        <w:rPr>
          <w:rFonts w:ascii="Arial" w:hAnsi="Arial" w:cs="Arial"/>
          <w:b/>
          <w:color w:val="005289"/>
          <w:sz w:val="20"/>
          <w:szCs w:val="20"/>
          <w:lang w:val="en-US"/>
        </w:rPr>
        <w:t>Respect</w:t>
      </w:r>
      <w:r w:rsidR="001848AC" w:rsidRPr="00AB6352">
        <w:rPr>
          <w:rFonts w:ascii="Arial" w:hAnsi="Arial" w:cs="Arial"/>
          <w:b/>
          <w:color w:val="005289"/>
          <w:sz w:val="20"/>
          <w:szCs w:val="20"/>
          <w:lang w:val="en-US"/>
        </w:rPr>
        <w:t xml:space="preserve"> - </w:t>
      </w:r>
      <w:r w:rsidR="00613BF1" w:rsidRPr="00AB6352">
        <w:rPr>
          <w:rFonts w:ascii="Arial" w:hAnsi="Arial" w:cs="Arial"/>
          <w:bCs/>
          <w:color w:val="005289"/>
          <w:sz w:val="20"/>
          <w:szCs w:val="20"/>
          <w:lang w:val="en-US"/>
        </w:rPr>
        <w:t>To show respect for ourselves, each other, our school and our community</w:t>
      </w:r>
    </w:p>
    <w:p w14:paraId="623DE48C" w14:textId="6B2DE241" w:rsidR="00B55268" w:rsidRPr="00AB6352" w:rsidRDefault="00AD1E1B" w:rsidP="00915252">
      <w:pPr>
        <w:pStyle w:val="ListParagraph"/>
        <w:numPr>
          <w:ilvl w:val="0"/>
          <w:numId w:val="5"/>
        </w:numPr>
        <w:spacing w:line="276" w:lineRule="auto"/>
        <w:ind w:left="426" w:hanging="284"/>
        <w:rPr>
          <w:rFonts w:ascii="Arial" w:hAnsi="Arial" w:cs="Arial"/>
          <w:b/>
          <w:color w:val="005289"/>
          <w:sz w:val="20"/>
          <w:szCs w:val="20"/>
          <w:lang w:val="en-US"/>
        </w:rPr>
      </w:pPr>
      <w:r w:rsidRPr="00AB6352">
        <w:rPr>
          <w:rFonts w:ascii="Arial" w:hAnsi="Arial" w:cs="Arial"/>
          <w:b/>
          <w:color w:val="005289"/>
          <w:sz w:val="20"/>
          <w:szCs w:val="20"/>
          <w:lang w:val="en-US"/>
        </w:rPr>
        <w:t>Curiosity</w:t>
      </w:r>
      <w:r w:rsidR="001848AC" w:rsidRPr="00AB6352">
        <w:rPr>
          <w:rFonts w:ascii="Arial" w:hAnsi="Arial" w:cs="Arial"/>
          <w:b/>
          <w:color w:val="005289"/>
          <w:sz w:val="20"/>
          <w:szCs w:val="20"/>
          <w:lang w:val="en-US"/>
        </w:rPr>
        <w:t xml:space="preserve"> - </w:t>
      </w:r>
      <w:r w:rsidR="00613BF1" w:rsidRPr="00AB6352">
        <w:rPr>
          <w:rFonts w:ascii="Arial" w:hAnsi="Arial" w:cs="Arial"/>
          <w:bCs/>
          <w:color w:val="005289"/>
          <w:sz w:val="20"/>
          <w:szCs w:val="20"/>
          <w:lang w:val="en-US"/>
        </w:rPr>
        <w:t>To embrace the desire to learn all that we can about ourselves and our world by seeking out new ideas, experiences and viewpoints</w:t>
      </w:r>
    </w:p>
    <w:p w14:paraId="07DABB86" w14:textId="78FC19C5" w:rsidR="00B55268" w:rsidRPr="00AB6352" w:rsidRDefault="00AD1E1B" w:rsidP="00915252">
      <w:pPr>
        <w:pStyle w:val="ListParagraph"/>
        <w:numPr>
          <w:ilvl w:val="0"/>
          <w:numId w:val="5"/>
        </w:numPr>
        <w:spacing w:line="276" w:lineRule="auto"/>
        <w:ind w:left="426" w:hanging="284"/>
        <w:rPr>
          <w:rFonts w:ascii="Arial" w:hAnsi="Arial" w:cs="Arial"/>
          <w:b/>
          <w:color w:val="005289"/>
          <w:sz w:val="20"/>
          <w:szCs w:val="20"/>
          <w:lang w:val="en-US"/>
        </w:rPr>
      </w:pPr>
      <w:r w:rsidRPr="00AB6352">
        <w:rPr>
          <w:rFonts w:ascii="Arial" w:hAnsi="Arial" w:cs="Arial"/>
          <w:b/>
          <w:color w:val="005289"/>
          <w:sz w:val="20"/>
          <w:szCs w:val="20"/>
          <w:lang w:val="en-US"/>
        </w:rPr>
        <w:t>Knowledge</w:t>
      </w:r>
      <w:r w:rsidR="001848AC" w:rsidRPr="00AB6352">
        <w:rPr>
          <w:rFonts w:ascii="Arial" w:hAnsi="Arial" w:cs="Arial"/>
          <w:b/>
          <w:color w:val="005289"/>
          <w:sz w:val="20"/>
          <w:szCs w:val="20"/>
          <w:lang w:val="en-US"/>
        </w:rPr>
        <w:t xml:space="preserve"> - </w:t>
      </w:r>
      <w:r w:rsidR="00642D9D" w:rsidRPr="00AB6352">
        <w:rPr>
          <w:rFonts w:ascii="Arial" w:hAnsi="Arial" w:cs="Arial"/>
          <w:bCs/>
          <w:color w:val="005289"/>
          <w:sz w:val="20"/>
          <w:szCs w:val="20"/>
          <w:lang w:val="en-US"/>
        </w:rPr>
        <w:t>To appreciate that knowledge empowers everybody to lead a successful, independent and fulfilling life.</w:t>
      </w:r>
    </w:p>
    <w:p w14:paraId="0A8F11F1" w14:textId="6BB6EEB7" w:rsidR="00B55268" w:rsidRPr="00AB6352" w:rsidRDefault="00AD1E1B" w:rsidP="00915252">
      <w:pPr>
        <w:pStyle w:val="ListParagraph"/>
        <w:numPr>
          <w:ilvl w:val="0"/>
          <w:numId w:val="5"/>
        </w:numPr>
        <w:spacing w:line="276" w:lineRule="auto"/>
        <w:ind w:left="426" w:hanging="284"/>
        <w:rPr>
          <w:rFonts w:ascii="Arial" w:hAnsi="Arial" w:cs="Arial"/>
          <w:b/>
          <w:color w:val="005289"/>
          <w:sz w:val="20"/>
          <w:szCs w:val="20"/>
          <w:lang w:val="en-US"/>
        </w:rPr>
      </w:pPr>
      <w:r w:rsidRPr="00AB6352">
        <w:rPr>
          <w:rFonts w:ascii="Arial" w:hAnsi="Arial" w:cs="Arial"/>
          <w:b/>
          <w:color w:val="005289"/>
          <w:sz w:val="20"/>
          <w:szCs w:val="20"/>
          <w:lang w:val="en-US"/>
        </w:rPr>
        <w:t>Resilience</w:t>
      </w:r>
      <w:r w:rsidR="001848AC" w:rsidRPr="00AB6352">
        <w:rPr>
          <w:rFonts w:ascii="Arial" w:hAnsi="Arial" w:cs="Arial"/>
          <w:b/>
          <w:color w:val="005289"/>
          <w:sz w:val="20"/>
          <w:szCs w:val="20"/>
          <w:lang w:val="en-US"/>
        </w:rPr>
        <w:t xml:space="preserve"> - </w:t>
      </w:r>
      <w:r w:rsidR="00613BF1" w:rsidRPr="00AB6352">
        <w:rPr>
          <w:rFonts w:ascii="Arial" w:hAnsi="Arial" w:cs="Arial"/>
          <w:bCs/>
          <w:color w:val="005289"/>
          <w:sz w:val="20"/>
          <w:szCs w:val="20"/>
          <w:lang w:val="en-US"/>
        </w:rPr>
        <w:t>To develop the courage and resilience to respond successfully to challenges and to learn from failure</w:t>
      </w:r>
    </w:p>
    <w:p w14:paraId="2DAFEF91" w14:textId="226D4088" w:rsidR="001B05F0" w:rsidRPr="00AB6352" w:rsidRDefault="001B05F0" w:rsidP="00AB6352">
      <w:pPr>
        <w:spacing w:line="276" w:lineRule="auto"/>
        <w:rPr>
          <w:rFonts w:ascii="Arial" w:hAnsi="Arial" w:cs="Arial"/>
          <w:color w:val="005289"/>
          <w:sz w:val="20"/>
          <w:szCs w:val="20"/>
        </w:rPr>
      </w:pPr>
      <w:r w:rsidRPr="00AB6352">
        <w:rPr>
          <w:rFonts w:ascii="Arial" w:hAnsi="Arial" w:cs="Arial"/>
          <w:color w:val="005289"/>
          <w:kern w:val="2"/>
          <w:sz w:val="20"/>
          <w:szCs w:val="20"/>
          <w14:ligatures w14:val="standardContextual"/>
        </w:rPr>
        <w:t xml:space="preserve">Our core values and our principles matter to us and drive </w:t>
      </w:r>
      <w:r w:rsidR="00830C34" w:rsidRPr="00AB6352">
        <w:rPr>
          <w:rFonts w:ascii="Arial" w:hAnsi="Arial" w:cs="Arial"/>
          <w:color w:val="005289"/>
          <w:kern w:val="2"/>
          <w:sz w:val="20"/>
          <w:szCs w:val="20"/>
          <w14:ligatures w14:val="standardContextual"/>
        </w:rPr>
        <w:t xml:space="preserve">our positive culture. They inform </w:t>
      </w:r>
      <w:r w:rsidRPr="00AB6352">
        <w:rPr>
          <w:rFonts w:ascii="Arial" w:hAnsi="Arial" w:cs="Arial"/>
          <w:color w:val="005289"/>
          <w:kern w:val="2"/>
          <w:sz w:val="20"/>
          <w:szCs w:val="20"/>
          <w14:ligatures w14:val="standardContextual"/>
        </w:rPr>
        <w:t xml:space="preserve">everything we do, from the behaviours we model around our sites, how we interact with one another, and how we </w:t>
      </w:r>
      <w:r w:rsidR="00623498" w:rsidRPr="00AB6352">
        <w:rPr>
          <w:rFonts w:ascii="Arial" w:hAnsi="Arial" w:cs="Arial"/>
          <w:color w:val="005289"/>
          <w:kern w:val="2"/>
          <w:sz w:val="20"/>
          <w:szCs w:val="20"/>
          <w14:ligatures w14:val="standardContextual"/>
        </w:rPr>
        <w:t xml:space="preserve">communicate with our students </w:t>
      </w:r>
      <w:r w:rsidRPr="00AB6352">
        <w:rPr>
          <w:rFonts w:ascii="Arial" w:hAnsi="Arial" w:cs="Arial"/>
          <w:color w:val="005289"/>
          <w:kern w:val="2"/>
          <w:sz w:val="20"/>
          <w:szCs w:val="20"/>
          <w14:ligatures w14:val="standardContextual"/>
        </w:rPr>
        <w:t xml:space="preserve">through our assemblies, our lessons and all of our spoken and written conversations with our </w:t>
      </w:r>
      <w:r w:rsidR="00623498" w:rsidRPr="00AB6352">
        <w:rPr>
          <w:rFonts w:ascii="Arial" w:hAnsi="Arial" w:cs="Arial"/>
          <w:color w:val="005289"/>
          <w:kern w:val="2"/>
          <w:sz w:val="20"/>
          <w:szCs w:val="20"/>
          <w14:ligatures w14:val="standardContextual"/>
        </w:rPr>
        <w:t xml:space="preserve">wider </w:t>
      </w:r>
      <w:r w:rsidRPr="00AB6352">
        <w:rPr>
          <w:rFonts w:ascii="Arial" w:hAnsi="Arial" w:cs="Arial"/>
          <w:color w:val="005289"/>
          <w:kern w:val="2"/>
          <w:sz w:val="20"/>
          <w:szCs w:val="20"/>
          <w14:ligatures w14:val="standardContextual"/>
        </w:rPr>
        <w:t xml:space="preserve">stakeholders.  </w:t>
      </w:r>
    </w:p>
    <w:p w14:paraId="6C100A7E" w14:textId="77777777" w:rsidR="00AB6352" w:rsidRPr="00AB6352" w:rsidRDefault="00AB6352" w:rsidP="00AB6352">
      <w:pPr>
        <w:spacing w:after="0" w:line="276" w:lineRule="auto"/>
        <w:rPr>
          <w:rFonts w:ascii="Arial" w:hAnsi="Arial" w:cs="Arial"/>
          <w:color w:val="005289"/>
          <w:kern w:val="2"/>
          <w:sz w:val="20"/>
          <w:szCs w:val="20"/>
          <w14:ligatures w14:val="standardContextual"/>
        </w:rPr>
      </w:pPr>
    </w:p>
    <w:p w14:paraId="518668AD" w14:textId="791EA1AF" w:rsidR="000E0128" w:rsidRPr="00AB6352" w:rsidRDefault="00D65C04" w:rsidP="00AB6352">
      <w:pPr>
        <w:spacing w:line="276" w:lineRule="auto"/>
        <w:rPr>
          <w:rFonts w:ascii="Arial" w:hAnsi="Arial" w:cs="Arial"/>
          <w:color w:val="005289"/>
          <w:sz w:val="20"/>
          <w:szCs w:val="20"/>
        </w:rPr>
      </w:pPr>
      <w:r w:rsidRPr="00AB6352">
        <w:rPr>
          <w:rFonts w:ascii="Arial" w:hAnsi="Arial" w:cs="Arial"/>
          <w:color w:val="005289"/>
          <w:kern w:val="2"/>
          <w:sz w:val="20"/>
          <w:szCs w:val="20"/>
          <w14:ligatures w14:val="standardContextual"/>
        </w:rPr>
        <w:t>At K</w:t>
      </w:r>
      <w:r w:rsidR="00B204CE" w:rsidRPr="00AB6352">
        <w:rPr>
          <w:rFonts w:ascii="Arial" w:hAnsi="Arial" w:cs="Arial"/>
          <w:color w:val="005289"/>
          <w:kern w:val="2"/>
          <w:sz w:val="20"/>
          <w:szCs w:val="20"/>
          <w14:ligatures w14:val="standardContextual"/>
        </w:rPr>
        <w:t>ing Alfred’s Academy,</w:t>
      </w:r>
      <w:r w:rsidRPr="00AB6352">
        <w:rPr>
          <w:rFonts w:ascii="Arial" w:hAnsi="Arial" w:cs="Arial"/>
          <w:color w:val="005289"/>
          <w:kern w:val="2"/>
          <w:sz w:val="20"/>
          <w:szCs w:val="20"/>
          <w14:ligatures w14:val="standardContextual"/>
        </w:rPr>
        <w:t xml:space="preserve"> o</w:t>
      </w:r>
      <w:r w:rsidR="001B05F0" w:rsidRPr="00AB6352">
        <w:rPr>
          <w:rFonts w:ascii="Arial" w:hAnsi="Arial" w:cs="Arial"/>
          <w:color w:val="005289"/>
          <w:kern w:val="2"/>
          <w:sz w:val="20"/>
          <w:szCs w:val="20"/>
          <w14:ligatures w14:val="standardContextual"/>
        </w:rPr>
        <w:t>ur value of Respect is critical to our work as educators; we model this through courtesy and kindness towards each other, and in the</w:t>
      </w:r>
      <w:r w:rsidR="003C498B" w:rsidRPr="00AB6352">
        <w:rPr>
          <w:rFonts w:ascii="Arial" w:hAnsi="Arial" w:cs="Arial"/>
          <w:color w:val="005289"/>
          <w:kern w:val="2"/>
          <w:sz w:val="20"/>
          <w:szCs w:val="20"/>
          <w14:ligatures w14:val="standardContextual"/>
        </w:rPr>
        <w:t xml:space="preserve"> polite manner with which</w:t>
      </w:r>
      <w:r w:rsidR="001B05F0" w:rsidRPr="00AB6352">
        <w:rPr>
          <w:rFonts w:ascii="Arial" w:hAnsi="Arial" w:cs="Arial"/>
          <w:color w:val="005289"/>
          <w:kern w:val="2"/>
          <w:sz w:val="20"/>
          <w:szCs w:val="20"/>
          <w14:ligatures w14:val="standardContextual"/>
        </w:rPr>
        <w:t xml:space="preserve"> we greet our students each and every day</w:t>
      </w:r>
      <w:r w:rsidR="007044AB" w:rsidRPr="00AB6352">
        <w:rPr>
          <w:rFonts w:ascii="Arial" w:hAnsi="Arial" w:cs="Arial"/>
          <w:color w:val="005289"/>
          <w:kern w:val="2"/>
          <w:sz w:val="20"/>
          <w:szCs w:val="20"/>
          <w14:ligatures w14:val="standardContextual"/>
        </w:rPr>
        <w:t>, and expect them to respond in kind</w:t>
      </w:r>
      <w:r w:rsidR="001B05F0" w:rsidRPr="00AB6352">
        <w:rPr>
          <w:rFonts w:ascii="Arial" w:hAnsi="Arial" w:cs="Arial"/>
          <w:color w:val="005289"/>
          <w:kern w:val="2"/>
          <w:sz w:val="20"/>
          <w:szCs w:val="20"/>
          <w14:ligatures w14:val="standardContextual"/>
        </w:rPr>
        <w:t xml:space="preserve">. </w:t>
      </w:r>
      <w:r w:rsidR="0051366F" w:rsidRPr="00AB6352">
        <w:rPr>
          <w:rFonts w:ascii="Arial" w:hAnsi="Arial" w:cs="Arial"/>
          <w:color w:val="005289"/>
          <w:kern w:val="2"/>
          <w:sz w:val="20"/>
          <w:szCs w:val="20"/>
          <w14:ligatures w14:val="standardContextual"/>
        </w:rPr>
        <w:t>In this way, w</w:t>
      </w:r>
      <w:r w:rsidR="000E0128" w:rsidRPr="00AB6352">
        <w:rPr>
          <w:rFonts w:ascii="Arial" w:hAnsi="Arial" w:cs="Arial"/>
          <w:color w:val="005289"/>
          <w:kern w:val="2"/>
          <w:sz w:val="20"/>
          <w:szCs w:val="20"/>
          <w14:ligatures w14:val="standardContextual"/>
        </w:rPr>
        <w:t xml:space="preserve">e </w:t>
      </w:r>
      <w:r w:rsidR="007044AB" w:rsidRPr="00AB6352">
        <w:rPr>
          <w:rFonts w:ascii="Arial" w:hAnsi="Arial" w:cs="Arial"/>
          <w:color w:val="005289"/>
          <w:kern w:val="2"/>
          <w:sz w:val="20"/>
          <w:szCs w:val="20"/>
          <w14:ligatures w14:val="standardContextual"/>
        </w:rPr>
        <w:t>create a culture that is ‘warm, welcoming and friendly’</w:t>
      </w:r>
      <w:r w:rsidR="001D1165" w:rsidRPr="00AB6352">
        <w:rPr>
          <w:rFonts w:ascii="Arial" w:hAnsi="Arial" w:cs="Arial"/>
          <w:color w:val="005289"/>
          <w:kern w:val="2"/>
          <w:sz w:val="20"/>
          <w:szCs w:val="20"/>
          <w14:ligatures w14:val="standardContextual"/>
        </w:rPr>
        <w:t>.</w:t>
      </w:r>
    </w:p>
    <w:p w14:paraId="7F67D76D" w14:textId="77777777" w:rsidR="00AB6352" w:rsidRPr="00AB6352" w:rsidRDefault="00AB6352" w:rsidP="00AB6352">
      <w:pPr>
        <w:spacing w:after="0" w:line="276" w:lineRule="auto"/>
        <w:rPr>
          <w:rFonts w:ascii="Arial" w:hAnsi="Arial" w:cs="Arial"/>
          <w:color w:val="005289"/>
          <w:kern w:val="2"/>
          <w:sz w:val="20"/>
          <w:szCs w:val="20"/>
          <w14:ligatures w14:val="standardContextual"/>
        </w:rPr>
      </w:pPr>
    </w:p>
    <w:p w14:paraId="25AC3F17" w14:textId="2D73A4FD" w:rsidR="009447C3" w:rsidRPr="00AB6352" w:rsidRDefault="00FF038D" w:rsidP="00AB6352">
      <w:pPr>
        <w:spacing w:line="276" w:lineRule="auto"/>
        <w:rPr>
          <w:rFonts w:ascii="Arial" w:hAnsi="Arial" w:cs="Arial"/>
          <w:color w:val="005289"/>
          <w:sz w:val="20"/>
          <w:szCs w:val="20"/>
        </w:rPr>
      </w:pPr>
      <w:r w:rsidRPr="00AB6352">
        <w:rPr>
          <w:rFonts w:ascii="Arial" w:hAnsi="Arial" w:cs="Arial"/>
          <w:color w:val="005289"/>
          <w:kern w:val="2"/>
          <w:sz w:val="20"/>
          <w:szCs w:val="20"/>
          <w14:ligatures w14:val="standardContextual"/>
        </w:rPr>
        <w:t>In addition, w</w:t>
      </w:r>
      <w:r w:rsidR="00623498" w:rsidRPr="00AB6352">
        <w:rPr>
          <w:rFonts w:ascii="Arial" w:hAnsi="Arial" w:cs="Arial"/>
          <w:color w:val="005289"/>
          <w:kern w:val="2"/>
          <w:sz w:val="20"/>
          <w:szCs w:val="20"/>
          <w14:ligatures w14:val="standardContextual"/>
        </w:rPr>
        <w:t>e have high expectations of our students and of each other</w:t>
      </w:r>
      <w:r w:rsidRPr="00AB6352">
        <w:rPr>
          <w:rFonts w:ascii="Arial" w:hAnsi="Arial" w:cs="Arial"/>
          <w:color w:val="005289"/>
          <w:kern w:val="2"/>
          <w:sz w:val="20"/>
          <w:szCs w:val="20"/>
          <w14:ligatures w14:val="standardContextual"/>
        </w:rPr>
        <w:t>. Consequently,</w:t>
      </w:r>
      <w:r w:rsidR="00623498" w:rsidRPr="00AB6352">
        <w:rPr>
          <w:rFonts w:ascii="Arial" w:hAnsi="Arial" w:cs="Arial"/>
          <w:color w:val="005289"/>
          <w:kern w:val="2"/>
          <w:sz w:val="20"/>
          <w:szCs w:val="20"/>
          <w14:ligatures w14:val="standardContextual"/>
        </w:rPr>
        <w:t xml:space="preserve"> </w:t>
      </w:r>
      <w:r w:rsidR="001B05F0" w:rsidRPr="00AB6352">
        <w:rPr>
          <w:rFonts w:ascii="Arial" w:hAnsi="Arial" w:cs="Arial"/>
          <w:color w:val="005289"/>
          <w:kern w:val="2"/>
          <w:sz w:val="20"/>
          <w:szCs w:val="20"/>
          <w14:ligatures w14:val="standardContextual"/>
        </w:rPr>
        <w:t xml:space="preserve">we expect that our courtesy and kindness </w:t>
      </w:r>
      <w:r w:rsidRPr="00AB6352">
        <w:rPr>
          <w:rFonts w:ascii="Arial" w:hAnsi="Arial" w:cs="Arial"/>
          <w:color w:val="005289"/>
          <w:kern w:val="2"/>
          <w:sz w:val="20"/>
          <w:szCs w:val="20"/>
          <w14:ligatures w14:val="standardContextual"/>
        </w:rPr>
        <w:t xml:space="preserve">shown </w:t>
      </w:r>
      <w:r w:rsidR="003F43C0" w:rsidRPr="00AB6352">
        <w:rPr>
          <w:rFonts w:ascii="Arial" w:hAnsi="Arial" w:cs="Arial"/>
          <w:color w:val="005289"/>
          <w:kern w:val="2"/>
          <w:sz w:val="20"/>
          <w:szCs w:val="20"/>
          <w14:ligatures w14:val="standardContextual"/>
        </w:rPr>
        <w:t xml:space="preserve">towards others </w:t>
      </w:r>
      <w:r w:rsidR="001B05F0" w:rsidRPr="00AB6352">
        <w:rPr>
          <w:rFonts w:ascii="Arial" w:hAnsi="Arial" w:cs="Arial"/>
          <w:color w:val="005289"/>
          <w:kern w:val="2"/>
          <w:sz w:val="20"/>
          <w:szCs w:val="20"/>
          <w14:ligatures w14:val="standardContextual"/>
        </w:rPr>
        <w:t xml:space="preserve">is, in turn, modelled and mirrored by our students in </w:t>
      </w:r>
      <w:r w:rsidR="00B170BC" w:rsidRPr="00AB6352">
        <w:rPr>
          <w:rFonts w:ascii="Arial" w:hAnsi="Arial" w:cs="Arial"/>
          <w:color w:val="005289"/>
          <w:kern w:val="2"/>
          <w:sz w:val="20"/>
          <w:szCs w:val="20"/>
          <w14:ligatures w14:val="standardContextual"/>
        </w:rPr>
        <w:t xml:space="preserve">all of their </w:t>
      </w:r>
      <w:r w:rsidR="001B05F0" w:rsidRPr="00AB6352">
        <w:rPr>
          <w:rFonts w:ascii="Arial" w:hAnsi="Arial" w:cs="Arial"/>
          <w:color w:val="005289"/>
          <w:kern w:val="2"/>
          <w:sz w:val="20"/>
          <w:szCs w:val="20"/>
          <w14:ligatures w14:val="standardContextual"/>
        </w:rPr>
        <w:t>interactions with us.</w:t>
      </w:r>
    </w:p>
    <w:p w14:paraId="7332154C" w14:textId="77777777" w:rsidR="00AB6352" w:rsidRPr="00AB6352" w:rsidRDefault="00AB6352" w:rsidP="00AB6352">
      <w:pPr>
        <w:spacing w:after="0" w:line="276" w:lineRule="auto"/>
        <w:rPr>
          <w:rFonts w:ascii="Arial" w:hAnsi="Arial" w:cs="Arial"/>
          <w:color w:val="005289"/>
          <w:kern w:val="2"/>
          <w:sz w:val="20"/>
          <w:szCs w:val="20"/>
          <w14:ligatures w14:val="standardContextual"/>
        </w:rPr>
      </w:pPr>
    </w:p>
    <w:p w14:paraId="6395CC62" w14:textId="4F86205C" w:rsidR="00642D9D" w:rsidRPr="00AB6352" w:rsidRDefault="005A65E2" w:rsidP="00AB6352">
      <w:pPr>
        <w:pStyle w:val="Heading11"/>
        <w:shd w:val="clear" w:color="auto" w:fill="005289"/>
        <w:spacing w:after="0" w:line="276" w:lineRule="auto"/>
        <w:rPr>
          <w:rFonts w:ascii="Arial" w:hAnsi="Arial" w:cs="Arial"/>
          <w:color w:val="FFFFFF" w:themeColor="background1"/>
          <w:szCs w:val="28"/>
        </w:rPr>
      </w:pPr>
      <w:r w:rsidRPr="00AB6352">
        <w:rPr>
          <w:rFonts w:ascii="Arial" w:hAnsi="Arial" w:cs="Arial"/>
          <w:color w:val="FFFFFF" w:themeColor="background1"/>
          <w:szCs w:val="28"/>
        </w:rPr>
        <w:t xml:space="preserve">Our Curriculum Vision: </w:t>
      </w:r>
      <w:r w:rsidR="00AD407F" w:rsidRPr="00AB6352">
        <w:rPr>
          <w:rFonts w:ascii="Arial" w:hAnsi="Arial" w:cs="Arial"/>
          <w:i/>
          <w:color w:val="FFFFFF" w:themeColor="background1"/>
          <w:szCs w:val="28"/>
        </w:rPr>
        <w:t>‘How we do things here’</w:t>
      </w:r>
    </w:p>
    <w:p w14:paraId="04CEC2BE" w14:textId="77777777" w:rsidR="00642D9D" w:rsidRPr="00AB6352" w:rsidRDefault="00642D9D" w:rsidP="00AB6352">
      <w:pPr>
        <w:spacing w:after="0" w:line="276" w:lineRule="auto"/>
        <w:rPr>
          <w:rFonts w:ascii="Arial" w:hAnsi="Arial" w:cs="Arial"/>
          <w:b/>
          <w:color w:val="005289"/>
          <w:sz w:val="24"/>
          <w:szCs w:val="24"/>
        </w:rPr>
      </w:pPr>
    </w:p>
    <w:p w14:paraId="0B119F29" w14:textId="77777777" w:rsidR="0021462E" w:rsidRPr="00AB6352" w:rsidRDefault="00642D9D" w:rsidP="00AB6352">
      <w:pPr>
        <w:spacing w:after="0" w:line="276" w:lineRule="auto"/>
        <w:rPr>
          <w:rFonts w:ascii="Arial" w:hAnsi="Arial" w:cs="Arial"/>
          <w:b/>
          <w:bCs/>
          <w:color w:val="005289"/>
          <w:kern w:val="2"/>
          <w:sz w:val="20"/>
          <w:szCs w:val="20"/>
          <w14:ligatures w14:val="standardContextual"/>
        </w:rPr>
      </w:pPr>
      <w:r w:rsidRPr="00AB6352">
        <w:rPr>
          <w:rFonts w:ascii="Arial" w:hAnsi="Arial" w:cs="Arial"/>
          <w:b/>
          <w:bCs/>
          <w:color w:val="005289"/>
          <w:kern w:val="2"/>
          <w:sz w:val="20"/>
          <w:szCs w:val="20"/>
          <w14:ligatures w14:val="standardContextual"/>
        </w:rPr>
        <w:t>Our curricul</w:t>
      </w:r>
      <w:r w:rsidR="00EB00A2" w:rsidRPr="00AB6352">
        <w:rPr>
          <w:rFonts w:ascii="Arial" w:hAnsi="Arial" w:cs="Arial"/>
          <w:b/>
          <w:bCs/>
          <w:color w:val="005289"/>
          <w:kern w:val="2"/>
          <w:sz w:val="20"/>
          <w:szCs w:val="20"/>
          <w14:ligatures w14:val="standardContextual"/>
        </w:rPr>
        <w:t xml:space="preserve">um intent </w:t>
      </w:r>
      <w:r w:rsidRPr="00AB6352">
        <w:rPr>
          <w:rFonts w:ascii="Arial" w:hAnsi="Arial" w:cs="Arial"/>
          <w:b/>
          <w:bCs/>
          <w:color w:val="005289"/>
          <w:kern w:val="2"/>
          <w:sz w:val="20"/>
          <w:szCs w:val="20"/>
          <w14:ligatures w14:val="standardContextual"/>
        </w:rPr>
        <w:t xml:space="preserve">is designed to uphold our </w:t>
      </w:r>
      <w:r w:rsidR="00AC48A6" w:rsidRPr="00AB6352">
        <w:rPr>
          <w:rFonts w:ascii="Arial" w:hAnsi="Arial" w:cs="Arial"/>
          <w:b/>
          <w:bCs/>
          <w:color w:val="005289"/>
          <w:kern w:val="2"/>
          <w:sz w:val="20"/>
          <w:szCs w:val="20"/>
          <w14:ligatures w14:val="standardContextual"/>
        </w:rPr>
        <w:t xml:space="preserve">academy </w:t>
      </w:r>
      <w:r w:rsidRPr="00AB6352">
        <w:rPr>
          <w:rFonts w:ascii="Arial" w:hAnsi="Arial" w:cs="Arial"/>
          <w:b/>
          <w:bCs/>
          <w:color w:val="005289"/>
          <w:kern w:val="2"/>
          <w:sz w:val="20"/>
          <w:szCs w:val="20"/>
          <w14:ligatures w14:val="standardContextual"/>
        </w:rPr>
        <w:t xml:space="preserve">vision of ‘Opportunity for All’. </w:t>
      </w:r>
    </w:p>
    <w:p w14:paraId="3E139AD9" w14:textId="77777777" w:rsidR="0021462E" w:rsidRPr="00AB6352" w:rsidRDefault="0021462E" w:rsidP="00AB6352">
      <w:pPr>
        <w:spacing w:after="0" w:line="276" w:lineRule="auto"/>
        <w:rPr>
          <w:rFonts w:ascii="Arial" w:hAnsi="Arial" w:cs="Arial"/>
          <w:color w:val="005289"/>
          <w:kern w:val="2"/>
          <w:sz w:val="20"/>
          <w:szCs w:val="20"/>
          <w14:ligatures w14:val="standardContextual"/>
        </w:rPr>
      </w:pPr>
    </w:p>
    <w:p w14:paraId="11283E18" w14:textId="77777777" w:rsidR="00642D9D" w:rsidRPr="00AB6352" w:rsidRDefault="00642D9D" w:rsidP="00AB6352">
      <w:pPr>
        <w:spacing w:after="0" w:line="276" w:lineRule="auto"/>
        <w:rPr>
          <w:rFonts w:ascii="Arial" w:hAnsi="Arial" w:cs="Arial"/>
          <w:color w:val="005289"/>
          <w:kern w:val="2"/>
          <w:sz w:val="20"/>
          <w:szCs w:val="20"/>
          <w14:ligatures w14:val="standardContextual"/>
        </w:rPr>
      </w:pPr>
      <w:r w:rsidRPr="00AB6352">
        <w:rPr>
          <w:rFonts w:ascii="Arial" w:hAnsi="Arial" w:cs="Arial"/>
          <w:color w:val="005289"/>
          <w:kern w:val="2"/>
          <w:sz w:val="20"/>
          <w:szCs w:val="20"/>
          <w14:ligatures w14:val="standardContextual"/>
        </w:rPr>
        <w:t xml:space="preserve">By this we mean that the curriculum includes not only a broad range of subjects from Y7 to 13, but also a </w:t>
      </w:r>
      <w:r w:rsidR="0021462E" w:rsidRPr="00AB6352">
        <w:rPr>
          <w:rFonts w:ascii="Arial" w:hAnsi="Arial" w:cs="Arial"/>
          <w:color w:val="005289"/>
          <w:kern w:val="2"/>
          <w:sz w:val="20"/>
          <w:szCs w:val="20"/>
          <w14:ligatures w14:val="standardContextual"/>
        </w:rPr>
        <w:t xml:space="preserve">rich </w:t>
      </w:r>
      <w:r w:rsidRPr="00AB6352">
        <w:rPr>
          <w:rFonts w:ascii="Arial" w:hAnsi="Arial" w:cs="Arial"/>
          <w:color w:val="005289"/>
          <w:kern w:val="2"/>
          <w:sz w:val="20"/>
          <w:szCs w:val="20"/>
          <w14:ligatures w14:val="standardContextual"/>
        </w:rPr>
        <w:t xml:space="preserve">variety of </w:t>
      </w:r>
      <w:r w:rsidR="0021462E" w:rsidRPr="00AB6352">
        <w:rPr>
          <w:rFonts w:ascii="Arial" w:hAnsi="Arial" w:cs="Arial"/>
          <w:color w:val="005289"/>
          <w:kern w:val="2"/>
          <w:sz w:val="20"/>
          <w:szCs w:val="20"/>
          <w14:ligatures w14:val="standardContextual"/>
        </w:rPr>
        <w:t xml:space="preserve">additional </w:t>
      </w:r>
      <w:r w:rsidRPr="00AB6352">
        <w:rPr>
          <w:rFonts w:ascii="Arial" w:hAnsi="Arial" w:cs="Arial"/>
          <w:color w:val="005289"/>
          <w:kern w:val="2"/>
          <w:sz w:val="20"/>
          <w:szCs w:val="20"/>
          <w14:ligatures w14:val="standardContextual"/>
        </w:rPr>
        <w:t xml:space="preserve">opportunities to learn and to develop through </w:t>
      </w:r>
      <w:r w:rsidR="0021462E" w:rsidRPr="00AB6352">
        <w:rPr>
          <w:rFonts w:ascii="Arial" w:hAnsi="Arial" w:cs="Arial"/>
          <w:color w:val="005289"/>
          <w:kern w:val="2"/>
          <w:sz w:val="20"/>
          <w:szCs w:val="20"/>
          <w14:ligatures w14:val="standardContextual"/>
        </w:rPr>
        <w:t xml:space="preserve">an enviable programme </w:t>
      </w:r>
      <w:r w:rsidRPr="00AB6352">
        <w:rPr>
          <w:rFonts w:ascii="Arial" w:hAnsi="Arial" w:cs="Arial"/>
          <w:color w:val="005289"/>
          <w:kern w:val="2"/>
          <w:sz w:val="20"/>
          <w:szCs w:val="20"/>
          <w14:ligatures w14:val="standardContextual"/>
        </w:rPr>
        <w:t xml:space="preserve">of extra-curricular activities, trips, visits, personal </w:t>
      </w:r>
      <w:r w:rsidR="0021462E" w:rsidRPr="00AB6352">
        <w:rPr>
          <w:rFonts w:ascii="Arial" w:hAnsi="Arial" w:cs="Arial"/>
          <w:color w:val="005289"/>
          <w:kern w:val="2"/>
          <w:sz w:val="20"/>
          <w:szCs w:val="20"/>
          <w14:ligatures w14:val="standardContextual"/>
        </w:rPr>
        <w:t xml:space="preserve">character </w:t>
      </w:r>
      <w:r w:rsidRPr="00AB6352">
        <w:rPr>
          <w:rFonts w:ascii="Arial" w:hAnsi="Arial" w:cs="Arial"/>
          <w:color w:val="005289"/>
          <w:kern w:val="2"/>
          <w:sz w:val="20"/>
          <w:szCs w:val="20"/>
          <w14:ligatures w14:val="standardContextual"/>
        </w:rPr>
        <w:t>development, and academic enrichment</w:t>
      </w:r>
      <w:r w:rsidR="00380A46" w:rsidRPr="00AB6352">
        <w:rPr>
          <w:rFonts w:ascii="Arial" w:hAnsi="Arial" w:cs="Arial"/>
          <w:color w:val="005289"/>
          <w:kern w:val="2"/>
          <w:sz w:val="20"/>
          <w:szCs w:val="20"/>
          <w14:ligatures w14:val="standardContextual"/>
        </w:rPr>
        <w:t xml:space="preserve"> which are genuinely inclusive and open to all. </w:t>
      </w:r>
      <w:r w:rsidR="0021462E" w:rsidRPr="00AB6352">
        <w:rPr>
          <w:rFonts w:ascii="Arial" w:hAnsi="Arial" w:cs="Arial"/>
          <w:color w:val="005289"/>
          <w:kern w:val="2"/>
          <w:sz w:val="20"/>
          <w:szCs w:val="20"/>
          <w14:ligatures w14:val="standardContextual"/>
        </w:rPr>
        <w:t xml:space="preserve">At King Alfred’s, no student will ever be excluded from such </w:t>
      </w:r>
      <w:r w:rsidR="000174B6" w:rsidRPr="00AB6352">
        <w:rPr>
          <w:rFonts w:ascii="Arial" w:hAnsi="Arial" w:cs="Arial"/>
          <w:color w:val="005289"/>
          <w:kern w:val="2"/>
          <w:sz w:val="20"/>
          <w:szCs w:val="20"/>
          <w14:ligatures w14:val="standardContextual"/>
        </w:rPr>
        <w:t xml:space="preserve">activities </w:t>
      </w:r>
      <w:r w:rsidR="0021462E" w:rsidRPr="00AB6352">
        <w:rPr>
          <w:rFonts w:ascii="Arial" w:hAnsi="Arial" w:cs="Arial"/>
          <w:color w:val="005289"/>
          <w:kern w:val="2"/>
          <w:sz w:val="20"/>
          <w:szCs w:val="20"/>
          <w14:ligatures w14:val="standardContextual"/>
        </w:rPr>
        <w:t xml:space="preserve">owing to an inability to pay. </w:t>
      </w:r>
      <w:r w:rsidR="00AD407F" w:rsidRPr="00AB6352">
        <w:rPr>
          <w:rFonts w:ascii="Arial" w:hAnsi="Arial" w:cs="Arial"/>
          <w:color w:val="005289"/>
          <w:kern w:val="2"/>
          <w:sz w:val="20"/>
          <w:szCs w:val="20"/>
          <w14:ligatures w14:val="standardContextual"/>
        </w:rPr>
        <w:t>Such opportunities include:</w:t>
      </w:r>
    </w:p>
    <w:p w14:paraId="4FE2C83A" w14:textId="77777777" w:rsidR="005464CD" w:rsidRPr="00AB6352" w:rsidRDefault="005464CD" w:rsidP="00AB6352">
      <w:pPr>
        <w:spacing w:after="0" w:line="276" w:lineRule="auto"/>
        <w:rPr>
          <w:rFonts w:ascii="Arial" w:hAnsi="Arial" w:cs="Arial"/>
          <w:bCs/>
          <w:color w:val="005289"/>
        </w:rPr>
      </w:pPr>
    </w:p>
    <w:p w14:paraId="4A284B09" w14:textId="77777777" w:rsidR="00AD407F" w:rsidRPr="00AB6352" w:rsidRDefault="00AD407F"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Cs/>
          <w:color w:val="005289"/>
          <w:sz w:val="20"/>
          <w:szCs w:val="20"/>
          <w:lang w:val="en-US"/>
        </w:rPr>
        <w:t>Extra-Curricular Activities as part of our ‘Opportunity for All’ including a wide-ranging programme of sporting activities and Creative Arts events, participation in DofE and work-related learning.</w:t>
      </w:r>
    </w:p>
    <w:p w14:paraId="06D37CAD" w14:textId="77777777" w:rsidR="00AD407F" w:rsidRPr="00AB6352" w:rsidRDefault="00AD407F"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Cs/>
          <w:color w:val="005289"/>
          <w:sz w:val="20"/>
          <w:szCs w:val="20"/>
          <w:lang w:val="en-US"/>
        </w:rPr>
        <w:t>Extensive range of trips and visits within the UK and beyond.</w:t>
      </w:r>
    </w:p>
    <w:p w14:paraId="7A62BB9B" w14:textId="77777777" w:rsidR="00AD407F" w:rsidRPr="00AB6352" w:rsidRDefault="00C173E3"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Cs/>
          <w:color w:val="005289"/>
          <w:sz w:val="20"/>
          <w:szCs w:val="20"/>
          <w:lang w:val="en-US"/>
        </w:rPr>
        <w:t xml:space="preserve">A </w:t>
      </w:r>
      <w:r w:rsidR="00AD407F" w:rsidRPr="00AB6352">
        <w:rPr>
          <w:rFonts w:ascii="Arial" w:hAnsi="Arial" w:cs="Arial"/>
          <w:bCs/>
          <w:color w:val="005289"/>
          <w:sz w:val="20"/>
          <w:szCs w:val="20"/>
          <w:lang w:val="en-US"/>
        </w:rPr>
        <w:t xml:space="preserve">Character </w:t>
      </w:r>
      <w:r w:rsidRPr="00AB6352">
        <w:rPr>
          <w:rFonts w:ascii="Arial" w:hAnsi="Arial" w:cs="Arial"/>
          <w:bCs/>
          <w:color w:val="005289"/>
          <w:sz w:val="20"/>
          <w:szCs w:val="20"/>
          <w:lang w:val="en-US"/>
        </w:rPr>
        <w:t>D</w:t>
      </w:r>
      <w:r w:rsidR="00AD407F" w:rsidRPr="00AB6352">
        <w:rPr>
          <w:rFonts w:ascii="Arial" w:hAnsi="Arial" w:cs="Arial"/>
          <w:bCs/>
          <w:color w:val="005289"/>
          <w:sz w:val="20"/>
          <w:szCs w:val="20"/>
          <w:lang w:val="en-US"/>
        </w:rPr>
        <w:t xml:space="preserve">evelopment </w:t>
      </w:r>
      <w:r w:rsidRPr="00AB6352">
        <w:rPr>
          <w:rFonts w:ascii="Arial" w:hAnsi="Arial" w:cs="Arial"/>
          <w:bCs/>
          <w:color w:val="005289"/>
          <w:sz w:val="20"/>
          <w:szCs w:val="20"/>
          <w:lang w:val="en-US"/>
        </w:rPr>
        <w:t xml:space="preserve">programme </w:t>
      </w:r>
      <w:r w:rsidR="00AD407F" w:rsidRPr="00AB6352">
        <w:rPr>
          <w:rFonts w:ascii="Arial" w:hAnsi="Arial" w:cs="Arial"/>
          <w:bCs/>
          <w:color w:val="005289"/>
          <w:sz w:val="20"/>
          <w:szCs w:val="20"/>
          <w:lang w:val="en-US"/>
        </w:rPr>
        <w:t xml:space="preserve">and </w:t>
      </w:r>
      <w:r w:rsidRPr="00AB6352">
        <w:rPr>
          <w:rFonts w:ascii="Arial" w:hAnsi="Arial" w:cs="Arial"/>
          <w:bCs/>
          <w:color w:val="005289"/>
          <w:sz w:val="20"/>
          <w:szCs w:val="20"/>
          <w:lang w:val="en-US"/>
        </w:rPr>
        <w:t>S</w:t>
      </w:r>
      <w:r w:rsidR="00AD407F" w:rsidRPr="00AB6352">
        <w:rPr>
          <w:rFonts w:ascii="Arial" w:hAnsi="Arial" w:cs="Arial"/>
          <w:bCs/>
          <w:color w:val="005289"/>
          <w:sz w:val="20"/>
          <w:szCs w:val="20"/>
          <w:lang w:val="en-US"/>
        </w:rPr>
        <w:t xml:space="preserve">tudent </w:t>
      </w:r>
      <w:r w:rsidRPr="00AB6352">
        <w:rPr>
          <w:rFonts w:ascii="Arial" w:hAnsi="Arial" w:cs="Arial"/>
          <w:bCs/>
          <w:color w:val="005289"/>
          <w:sz w:val="20"/>
          <w:szCs w:val="20"/>
          <w:lang w:val="en-US"/>
        </w:rPr>
        <w:t>L</w:t>
      </w:r>
      <w:r w:rsidR="00AD407F" w:rsidRPr="00AB6352">
        <w:rPr>
          <w:rFonts w:ascii="Arial" w:hAnsi="Arial" w:cs="Arial"/>
          <w:bCs/>
          <w:color w:val="005289"/>
          <w:sz w:val="20"/>
          <w:szCs w:val="20"/>
          <w:lang w:val="en-US"/>
        </w:rPr>
        <w:t xml:space="preserve">eadership </w:t>
      </w:r>
      <w:r w:rsidRPr="00AB6352">
        <w:rPr>
          <w:rFonts w:ascii="Arial" w:hAnsi="Arial" w:cs="Arial"/>
          <w:bCs/>
          <w:color w:val="005289"/>
          <w:sz w:val="20"/>
          <w:szCs w:val="20"/>
          <w:lang w:val="en-US"/>
        </w:rPr>
        <w:t>P</w:t>
      </w:r>
      <w:r w:rsidR="00AD407F" w:rsidRPr="00AB6352">
        <w:rPr>
          <w:rFonts w:ascii="Arial" w:hAnsi="Arial" w:cs="Arial"/>
          <w:bCs/>
          <w:color w:val="005289"/>
          <w:sz w:val="20"/>
          <w:szCs w:val="20"/>
          <w:lang w:val="en-US"/>
        </w:rPr>
        <w:t>rogrammes which support our six core principles.</w:t>
      </w:r>
    </w:p>
    <w:p w14:paraId="38C42371" w14:textId="77777777" w:rsidR="00642D9D" w:rsidRPr="00AB6352" w:rsidRDefault="00AD407F"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Cs/>
          <w:color w:val="005289"/>
          <w:sz w:val="20"/>
          <w:szCs w:val="20"/>
          <w:lang w:val="en-US"/>
        </w:rPr>
        <w:t>A unique Academic Enrichment programme which enhances the curriculum by offering diverse opportunities for students to develop their intellectual curiosity, critical thinking and understanding of the world.</w:t>
      </w:r>
    </w:p>
    <w:p w14:paraId="579082E3" w14:textId="77777777" w:rsidR="00642D9D" w:rsidRPr="00AB6352" w:rsidRDefault="00642D9D" w:rsidP="00AB6352">
      <w:pPr>
        <w:spacing w:after="0" w:line="276" w:lineRule="auto"/>
        <w:rPr>
          <w:rFonts w:ascii="Arial" w:hAnsi="Arial" w:cs="Arial"/>
          <w:color w:val="005289"/>
          <w:kern w:val="2"/>
          <w:sz w:val="20"/>
          <w:szCs w:val="20"/>
          <w14:ligatures w14:val="standardContextual"/>
        </w:rPr>
      </w:pPr>
      <w:r w:rsidRPr="00AB6352">
        <w:rPr>
          <w:rFonts w:ascii="Arial" w:hAnsi="Arial" w:cs="Arial"/>
          <w:color w:val="005289"/>
          <w:kern w:val="2"/>
          <w:sz w:val="20"/>
          <w:szCs w:val="20"/>
          <w14:ligatures w14:val="standardContextual"/>
        </w:rPr>
        <w:t>Our curriculum vision is designed to support our core principles of Responsibility, Tolerance, Respect, Knowledge, Curiosity and Resilience.</w:t>
      </w:r>
    </w:p>
    <w:p w14:paraId="0DA01F0B" w14:textId="77777777" w:rsidR="00AB6352" w:rsidRPr="00AB6352" w:rsidRDefault="00AB6352" w:rsidP="00AB6352">
      <w:pPr>
        <w:spacing w:after="0" w:line="276" w:lineRule="auto"/>
        <w:rPr>
          <w:rFonts w:ascii="Arial" w:hAnsi="Arial" w:cs="Arial"/>
          <w:color w:val="005289"/>
          <w:kern w:val="2"/>
          <w:sz w:val="20"/>
          <w:szCs w:val="20"/>
          <w14:ligatures w14:val="standardContextual"/>
        </w:rPr>
      </w:pPr>
    </w:p>
    <w:p w14:paraId="009F0163" w14:textId="71CAD6D2" w:rsidR="00377A0D" w:rsidRPr="00AB6352" w:rsidRDefault="00377A0D" w:rsidP="00AB6352">
      <w:pPr>
        <w:spacing w:after="0" w:line="276" w:lineRule="auto"/>
        <w:rPr>
          <w:rFonts w:ascii="Arial" w:hAnsi="Arial" w:cs="Arial"/>
          <w:color w:val="005289"/>
          <w:kern w:val="2"/>
          <w:sz w:val="20"/>
          <w:szCs w:val="20"/>
          <w14:ligatures w14:val="standardContextual"/>
        </w:rPr>
      </w:pPr>
      <w:r w:rsidRPr="00AB6352">
        <w:rPr>
          <w:rFonts w:ascii="Arial" w:hAnsi="Arial" w:cs="Arial"/>
          <w:color w:val="005289"/>
          <w:kern w:val="2"/>
          <w:sz w:val="20"/>
          <w:szCs w:val="20"/>
          <w14:ligatures w14:val="standardContextual"/>
        </w:rPr>
        <w:t xml:space="preserve">Our curriculum aims to provide frequent opportunities for students to be intellectually challenged, to experience success inside and outside of the classroom, and to create a life of opportunity for themselves.   </w:t>
      </w:r>
    </w:p>
    <w:p w14:paraId="0735E827" w14:textId="76A6A5CA" w:rsidR="00007FE3" w:rsidRPr="00AB6352" w:rsidRDefault="00007FE3" w:rsidP="00AB6352">
      <w:pPr>
        <w:spacing w:after="0" w:line="276" w:lineRule="auto"/>
        <w:rPr>
          <w:rFonts w:ascii="Arial" w:hAnsi="Arial" w:cs="Arial"/>
          <w:color w:val="005289"/>
          <w:kern w:val="2"/>
          <w:sz w:val="20"/>
          <w:szCs w:val="20"/>
          <w14:ligatures w14:val="standardContextual"/>
        </w:rPr>
      </w:pPr>
    </w:p>
    <w:p w14:paraId="6F04F426" w14:textId="1F9FB629" w:rsidR="00377A0D" w:rsidRPr="00AB6352" w:rsidRDefault="00377A0D" w:rsidP="00AB6352">
      <w:pPr>
        <w:spacing w:after="0" w:line="276" w:lineRule="auto"/>
        <w:rPr>
          <w:rFonts w:ascii="Arial" w:hAnsi="Arial" w:cs="Arial"/>
          <w:color w:val="005289"/>
          <w:kern w:val="2"/>
          <w:sz w:val="20"/>
          <w:szCs w:val="20"/>
          <w14:ligatures w14:val="standardContextual"/>
        </w:rPr>
      </w:pPr>
      <w:r w:rsidRPr="00AB6352">
        <w:rPr>
          <w:rFonts w:ascii="Arial" w:hAnsi="Arial" w:cs="Arial"/>
          <w:color w:val="005289"/>
          <w:kern w:val="2"/>
          <w:sz w:val="20"/>
          <w:szCs w:val="20"/>
          <w14:ligatures w14:val="standardContextual"/>
        </w:rPr>
        <w:lastRenderedPageBreak/>
        <w:t>Our curriculum aims to provide an education that inspires ambition and promotes resilience, equipping students with the knowledge and skills needed to thrive in any environment. We prioritise building confidence and curiosity in each learner, ensuring that they feel empowered to overcome challenges and achieve their fullest potential.</w:t>
      </w:r>
    </w:p>
    <w:p w14:paraId="522A6CE3" w14:textId="77777777" w:rsidR="00A40BD7" w:rsidRPr="00AB6352" w:rsidRDefault="00A40BD7" w:rsidP="00AB6352">
      <w:pPr>
        <w:spacing w:after="0" w:line="276" w:lineRule="auto"/>
        <w:rPr>
          <w:rFonts w:ascii="Arial" w:hAnsi="Arial" w:cs="Arial"/>
          <w:color w:val="005289"/>
        </w:rPr>
      </w:pPr>
    </w:p>
    <w:p w14:paraId="103E7544" w14:textId="79F8A04C" w:rsidR="00203BE4" w:rsidRPr="00AB6352" w:rsidRDefault="00377A0D" w:rsidP="00AB6352">
      <w:pPr>
        <w:spacing w:line="276" w:lineRule="auto"/>
        <w:rPr>
          <w:rFonts w:ascii="Arial" w:hAnsi="Arial" w:cs="Arial"/>
          <w:color w:val="005289"/>
          <w:sz w:val="20"/>
          <w:szCs w:val="20"/>
        </w:rPr>
      </w:pPr>
      <w:r w:rsidRPr="00AB6352">
        <w:rPr>
          <w:rFonts w:ascii="Arial" w:hAnsi="Arial" w:cs="Arial"/>
          <w:color w:val="005289"/>
          <w:kern w:val="2"/>
          <w:sz w:val="20"/>
          <w:szCs w:val="20"/>
          <w14:ligatures w14:val="standardContextual"/>
        </w:rPr>
        <w:t>Our mission is to inspire every student to reach their highest potential while helping them discover confidence in their unique talents and strengths. Together, we aim to build a community where each student learns to value themselves and others, fostering a sense of unity, respect, and purpose. Enrichment opportunities that deepen classroom learning are experienced by all students supporting our vision of ‘Opportunity for all’. Our curriculum design is based around 4 key principles which operate in synergy.</w:t>
      </w:r>
    </w:p>
    <w:p w14:paraId="1C068E79" w14:textId="77777777" w:rsidR="00AB6352" w:rsidRPr="00AB6352" w:rsidRDefault="00AB6352" w:rsidP="00AB6352">
      <w:pPr>
        <w:spacing w:after="0" w:line="276" w:lineRule="auto"/>
        <w:rPr>
          <w:rFonts w:ascii="Arial" w:hAnsi="Arial" w:cs="Arial"/>
          <w:color w:val="005289"/>
          <w:kern w:val="2"/>
          <w:sz w:val="20"/>
          <w:szCs w:val="20"/>
          <w14:ligatures w14:val="standardContextual"/>
        </w:rPr>
      </w:pPr>
    </w:p>
    <w:p w14:paraId="578DB896" w14:textId="77777777" w:rsidR="00377A0D" w:rsidRPr="00AB6352" w:rsidRDefault="00377A0D" w:rsidP="00AB6352">
      <w:pPr>
        <w:shd w:val="clear" w:color="auto" w:fill="81C9BE"/>
        <w:spacing w:line="276" w:lineRule="auto"/>
        <w:rPr>
          <w:rFonts w:ascii="Arial" w:hAnsi="Arial" w:cs="Arial"/>
          <w:b/>
          <w:color w:val="005289"/>
          <w:sz w:val="26"/>
          <w:szCs w:val="26"/>
          <w:lang w:val="en-US"/>
        </w:rPr>
      </w:pPr>
      <w:r w:rsidRPr="00AB6352">
        <w:rPr>
          <w:rFonts w:ascii="Arial" w:hAnsi="Arial" w:cs="Arial"/>
          <w:b/>
          <w:color w:val="005289"/>
          <w:sz w:val="26"/>
          <w:szCs w:val="26"/>
          <w:lang w:val="en-US"/>
        </w:rPr>
        <w:t>Broad and Inclusive</w:t>
      </w:r>
    </w:p>
    <w:p w14:paraId="72EF3612" w14:textId="77777777" w:rsidR="00377A0D" w:rsidRPr="00AB6352" w:rsidRDefault="00377A0D" w:rsidP="00AB6352">
      <w:pPr>
        <w:spacing w:line="276" w:lineRule="auto"/>
        <w:rPr>
          <w:rFonts w:ascii="Arial" w:hAnsi="Arial" w:cs="Arial"/>
          <w:bCs/>
          <w:color w:val="005289"/>
          <w:sz w:val="20"/>
          <w:szCs w:val="20"/>
          <w:lang w:val="en-US"/>
        </w:rPr>
      </w:pPr>
      <w:r w:rsidRPr="00AB6352">
        <w:rPr>
          <w:rFonts w:ascii="Arial" w:hAnsi="Arial" w:cs="Arial"/>
          <w:bCs/>
          <w:color w:val="005289"/>
          <w:sz w:val="20"/>
          <w:szCs w:val="20"/>
          <w:lang w:val="en-US"/>
        </w:rPr>
        <w:t>Our curriculum allows all students to explore a range of subjects across Key Stages by:</w:t>
      </w:r>
    </w:p>
    <w:p w14:paraId="5DFA39BD" w14:textId="77777777" w:rsidR="00377A0D" w:rsidRPr="00AB6352" w:rsidRDefault="00377A0D"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Cs/>
          <w:color w:val="005289"/>
          <w:sz w:val="20"/>
          <w:szCs w:val="20"/>
          <w:lang w:val="en-US"/>
        </w:rPr>
        <w:t xml:space="preserve">Meeting and exceeding the demands of the National Curriculum </w:t>
      </w:r>
    </w:p>
    <w:p w14:paraId="6385E265" w14:textId="77777777" w:rsidR="00377A0D" w:rsidRPr="00AB6352" w:rsidRDefault="00377A0D"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Cs/>
          <w:color w:val="005289"/>
          <w:sz w:val="20"/>
          <w:szCs w:val="20"/>
          <w:lang w:val="en-US"/>
        </w:rPr>
        <w:t>Encouraging students to challenge themselves academically and personally</w:t>
      </w:r>
    </w:p>
    <w:p w14:paraId="224B3B9F" w14:textId="77777777" w:rsidR="00377A0D" w:rsidRPr="00AB6352" w:rsidRDefault="00377A0D"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Cs/>
          <w:color w:val="005289"/>
          <w:sz w:val="20"/>
          <w:szCs w:val="20"/>
          <w:lang w:val="en-US"/>
        </w:rPr>
        <w:t xml:space="preserve">Broadening student horizons and developing their cultural literacy </w:t>
      </w:r>
    </w:p>
    <w:p w14:paraId="3B3B1110" w14:textId="77777777" w:rsidR="00377A0D" w:rsidRPr="00AB6352" w:rsidRDefault="00377A0D"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Cs/>
          <w:color w:val="005289"/>
          <w:sz w:val="20"/>
          <w:szCs w:val="20"/>
          <w:lang w:val="en-US"/>
        </w:rPr>
        <w:t>Celebrating diversity and equality, helping students understand the world around them and their place in it</w:t>
      </w:r>
    </w:p>
    <w:p w14:paraId="48467F17" w14:textId="77777777" w:rsidR="00377A0D" w:rsidRPr="00AB6352" w:rsidRDefault="00377A0D" w:rsidP="00AB6352">
      <w:pPr>
        <w:shd w:val="clear" w:color="auto" w:fill="81C9BE"/>
        <w:spacing w:line="276" w:lineRule="auto"/>
        <w:rPr>
          <w:rFonts w:ascii="Arial" w:hAnsi="Arial" w:cs="Arial"/>
          <w:b/>
          <w:color w:val="005289"/>
          <w:sz w:val="26"/>
          <w:szCs w:val="26"/>
          <w:lang w:val="en-US"/>
        </w:rPr>
      </w:pPr>
      <w:r w:rsidRPr="00AB6352">
        <w:rPr>
          <w:rFonts w:ascii="Arial" w:hAnsi="Arial" w:cs="Arial"/>
          <w:b/>
          <w:color w:val="005289"/>
          <w:sz w:val="26"/>
          <w:szCs w:val="26"/>
          <w:lang w:val="en-US"/>
        </w:rPr>
        <w:t>Coherent and Connected</w:t>
      </w:r>
    </w:p>
    <w:p w14:paraId="6564F9DB" w14:textId="534A3BDA" w:rsidR="00377A0D" w:rsidRPr="00AB6352" w:rsidRDefault="00377A0D" w:rsidP="00AB6352">
      <w:pPr>
        <w:spacing w:line="276" w:lineRule="auto"/>
        <w:rPr>
          <w:rFonts w:ascii="Arial" w:hAnsi="Arial" w:cs="Arial"/>
          <w:bCs/>
          <w:color w:val="005289"/>
          <w:sz w:val="20"/>
          <w:szCs w:val="20"/>
          <w:lang w:val="en-US"/>
        </w:rPr>
      </w:pPr>
      <w:r w:rsidRPr="00AB6352">
        <w:rPr>
          <w:rFonts w:ascii="Arial" w:hAnsi="Arial" w:cs="Arial"/>
          <w:bCs/>
          <w:color w:val="005289"/>
          <w:sz w:val="20"/>
          <w:szCs w:val="20"/>
          <w:lang w:val="en-US"/>
        </w:rPr>
        <w:t>Our curriculum is structured and sequenced so that:</w:t>
      </w:r>
    </w:p>
    <w:p w14:paraId="6DD22497" w14:textId="77777777" w:rsidR="00377A0D" w:rsidRPr="00AB6352" w:rsidRDefault="00377A0D"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Cs/>
          <w:color w:val="005289"/>
          <w:sz w:val="20"/>
          <w:szCs w:val="20"/>
          <w:lang w:val="en-US"/>
        </w:rPr>
        <w:t xml:space="preserve">Students can develop a deep understanding of subject knowledge and skills </w:t>
      </w:r>
    </w:p>
    <w:p w14:paraId="31D2B37C" w14:textId="77777777" w:rsidR="00377A0D" w:rsidRPr="00AB6352" w:rsidRDefault="00377A0D"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Cs/>
          <w:color w:val="005289"/>
          <w:sz w:val="20"/>
          <w:szCs w:val="20"/>
          <w:lang w:val="en-US"/>
        </w:rPr>
        <w:t xml:space="preserve">It is cognitively demanding for all learners </w:t>
      </w:r>
    </w:p>
    <w:p w14:paraId="7B3C74FC" w14:textId="77777777" w:rsidR="00377A0D" w:rsidRPr="00AB6352" w:rsidRDefault="00377A0D"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Cs/>
          <w:color w:val="005289"/>
          <w:sz w:val="20"/>
          <w:szCs w:val="20"/>
          <w:lang w:val="en-US"/>
        </w:rPr>
        <w:t xml:space="preserve">Skills and knowledge are thoughtfully spiralled and interleaved </w:t>
      </w:r>
    </w:p>
    <w:p w14:paraId="5960D8B0" w14:textId="77777777" w:rsidR="00377A0D" w:rsidRPr="00AB6352" w:rsidRDefault="00377A0D"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Cs/>
          <w:color w:val="005289"/>
          <w:sz w:val="20"/>
          <w:szCs w:val="20"/>
          <w:lang w:val="en-US"/>
        </w:rPr>
        <w:t>Cross curricula links are explicit and intentional</w:t>
      </w:r>
    </w:p>
    <w:p w14:paraId="36CC90B3" w14:textId="2D487431" w:rsidR="00377A0D" w:rsidRPr="00AB6352" w:rsidRDefault="00377A0D"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Cs/>
          <w:color w:val="005289"/>
          <w:sz w:val="20"/>
          <w:szCs w:val="20"/>
          <w:lang w:val="en-US"/>
        </w:rPr>
        <w:t xml:space="preserve">It develops flexible learners with strong interdisciplinary understanding  </w:t>
      </w:r>
    </w:p>
    <w:p w14:paraId="1AB0C3B3" w14:textId="77777777" w:rsidR="00377A0D" w:rsidRPr="00AB6352" w:rsidRDefault="00377A0D" w:rsidP="00AB6352">
      <w:pPr>
        <w:shd w:val="clear" w:color="auto" w:fill="81C9BE"/>
        <w:spacing w:line="276" w:lineRule="auto"/>
        <w:rPr>
          <w:rFonts w:ascii="Arial" w:hAnsi="Arial" w:cs="Arial"/>
          <w:b/>
          <w:color w:val="005289"/>
          <w:sz w:val="26"/>
          <w:szCs w:val="26"/>
          <w:lang w:val="en-US"/>
        </w:rPr>
      </w:pPr>
      <w:r w:rsidRPr="00AB6352">
        <w:rPr>
          <w:rFonts w:ascii="Arial" w:hAnsi="Arial" w:cs="Arial"/>
          <w:b/>
          <w:color w:val="005289"/>
          <w:sz w:val="26"/>
          <w:szCs w:val="26"/>
          <w:lang w:val="en-US"/>
        </w:rPr>
        <w:t>Rigorous and Relevant</w:t>
      </w:r>
    </w:p>
    <w:p w14:paraId="0A5071D0" w14:textId="77777777" w:rsidR="00377A0D" w:rsidRPr="00AB6352" w:rsidRDefault="00377A0D" w:rsidP="00AB6352">
      <w:pPr>
        <w:spacing w:line="276" w:lineRule="auto"/>
        <w:rPr>
          <w:rFonts w:ascii="Arial" w:hAnsi="Arial" w:cs="Arial"/>
          <w:bCs/>
          <w:color w:val="005289"/>
          <w:sz w:val="20"/>
          <w:szCs w:val="20"/>
          <w:lang w:val="en-US"/>
        </w:rPr>
      </w:pPr>
      <w:r w:rsidRPr="00AB6352">
        <w:rPr>
          <w:rFonts w:ascii="Arial" w:hAnsi="Arial" w:cs="Arial"/>
          <w:bCs/>
          <w:color w:val="005289"/>
          <w:sz w:val="20"/>
          <w:szCs w:val="20"/>
          <w:lang w:val="en-US"/>
        </w:rPr>
        <w:t>Our curriculum builds character, confidence and academic achievement, ensuring:</w:t>
      </w:r>
    </w:p>
    <w:p w14:paraId="4B2AEC7D" w14:textId="77777777" w:rsidR="00377A0D" w:rsidRPr="00AB6352" w:rsidRDefault="00377A0D"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Cs/>
          <w:color w:val="005289"/>
          <w:sz w:val="20"/>
          <w:szCs w:val="20"/>
          <w:lang w:val="en-US"/>
        </w:rPr>
        <w:t xml:space="preserve">Students learn that there are many ways to experience success </w:t>
      </w:r>
    </w:p>
    <w:p w14:paraId="48BF4C87" w14:textId="77777777" w:rsidR="00377A0D" w:rsidRPr="00AB6352" w:rsidRDefault="00377A0D"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Cs/>
          <w:color w:val="005289"/>
          <w:sz w:val="20"/>
          <w:szCs w:val="20"/>
          <w:lang w:val="en-US"/>
        </w:rPr>
        <w:t xml:space="preserve">Resilience, aspiration and agency over life are taught so that students become comfortable with the uncomfortable </w:t>
      </w:r>
    </w:p>
    <w:p w14:paraId="6DE7BE11" w14:textId="77777777" w:rsidR="00377A0D" w:rsidRPr="00AB6352" w:rsidRDefault="00377A0D"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Cs/>
          <w:color w:val="005289"/>
          <w:sz w:val="20"/>
          <w:szCs w:val="20"/>
          <w:lang w:val="en-US"/>
        </w:rPr>
        <w:t>Students explore contemporary, relevant ideas</w:t>
      </w:r>
    </w:p>
    <w:p w14:paraId="6E738902" w14:textId="77777777" w:rsidR="00377A0D" w:rsidRPr="00AB6352" w:rsidRDefault="00377A0D"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Cs/>
          <w:color w:val="005289"/>
          <w:sz w:val="20"/>
          <w:szCs w:val="20"/>
          <w:lang w:val="en-US"/>
        </w:rPr>
        <w:t xml:space="preserve">Knowledge and skills can be utilised to solve problems, express themselves and think critically </w:t>
      </w:r>
    </w:p>
    <w:p w14:paraId="7E3A537D" w14:textId="7671E16F" w:rsidR="00377A0D" w:rsidRPr="00AB6352" w:rsidRDefault="00377A0D" w:rsidP="00AB6352">
      <w:pPr>
        <w:shd w:val="clear" w:color="auto" w:fill="81C9BE"/>
        <w:spacing w:line="276" w:lineRule="auto"/>
        <w:rPr>
          <w:rFonts w:ascii="Arial" w:hAnsi="Arial" w:cs="Arial"/>
          <w:b/>
          <w:color w:val="005289"/>
          <w:sz w:val="26"/>
          <w:szCs w:val="26"/>
          <w:lang w:val="en-US"/>
        </w:rPr>
      </w:pPr>
      <w:r w:rsidRPr="00AB6352">
        <w:rPr>
          <w:rFonts w:ascii="Arial" w:hAnsi="Arial" w:cs="Arial"/>
          <w:b/>
          <w:color w:val="005289"/>
          <w:sz w:val="26"/>
          <w:szCs w:val="26"/>
          <w:lang w:val="en-US"/>
        </w:rPr>
        <w:t>Responsive</w:t>
      </w:r>
    </w:p>
    <w:p w14:paraId="4652CF79" w14:textId="6A2C2EBB" w:rsidR="00AB6352" w:rsidRPr="00AB6352" w:rsidRDefault="00377A0D" w:rsidP="00915252">
      <w:pPr>
        <w:pStyle w:val="ListParagraph"/>
        <w:numPr>
          <w:ilvl w:val="0"/>
          <w:numId w:val="5"/>
        </w:numPr>
        <w:spacing w:line="276" w:lineRule="auto"/>
        <w:ind w:left="426" w:hanging="284"/>
        <w:rPr>
          <w:rFonts w:ascii="Arial" w:hAnsi="Arial" w:cs="Arial"/>
          <w:bCs/>
          <w:color w:val="005289"/>
          <w:sz w:val="20"/>
          <w:szCs w:val="20"/>
          <w:lang w:val="en-US"/>
        </w:rPr>
      </w:pPr>
      <w:r w:rsidRPr="00AB6352">
        <w:rPr>
          <w:rFonts w:ascii="Arial" w:hAnsi="Arial" w:cs="Arial"/>
          <w:bCs/>
          <w:color w:val="005289"/>
          <w:sz w:val="20"/>
          <w:szCs w:val="20"/>
          <w:lang w:val="en-US"/>
        </w:rPr>
        <w:t>The curriculum delivery is responsive in so much as teachers will regularly assess understanding and consider where and how to adapt to meet the needs of all learners. Our assessment is intentionally varied in design to promote important life skills that will provide the keys to success in post-16 education, employment, training and wider adult life. Students take responsibility for responding to assessment and learning from mistakes to drive forward their learning.</w:t>
      </w:r>
    </w:p>
    <w:p w14:paraId="13DF6C71" w14:textId="77777777" w:rsidR="00AB6352" w:rsidRPr="00AB6352" w:rsidRDefault="00AB6352" w:rsidP="00AB6352">
      <w:pPr>
        <w:spacing w:line="276" w:lineRule="auto"/>
        <w:rPr>
          <w:rFonts w:ascii="Arial" w:hAnsi="Arial" w:cs="Arial"/>
          <w:bCs/>
          <w:color w:val="005289"/>
          <w:sz w:val="20"/>
          <w:szCs w:val="20"/>
          <w:lang w:val="en-US"/>
        </w:rPr>
      </w:pPr>
    </w:p>
    <w:p w14:paraId="282CFC81" w14:textId="7EFCE251" w:rsidR="00F63864" w:rsidRPr="00AB6352" w:rsidRDefault="00F63864" w:rsidP="00AB6352">
      <w:pPr>
        <w:shd w:val="clear" w:color="auto" w:fill="005289"/>
        <w:spacing w:after="120" w:line="276" w:lineRule="auto"/>
        <w:rPr>
          <w:rFonts w:ascii="Arial" w:eastAsia="Times New Roman" w:hAnsi="Arial" w:cs="Arial"/>
          <w:b/>
          <w:color w:val="FFFFFF" w:themeColor="background1"/>
          <w:sz w:val="30"/>
          <w:szCs w:val="30"/>
          <w:lang w:eastAsia="en-GB"/>
        </w:rPr>
      </w:pPr>
      <w:r w:rsidRPr="00AB6352">
        <w:rPr>
          <w:rFonts w:ascii="Arial" w:eastAsia="Times New Roman" w:hAnsi="Arial" w:cs="Arial"/>
          <w:b/>
          <w:color w:val="FFFFFF" w:themeColor="background1"/>
          <w:sz w:val="30"/>
          <w:szCs w:val="30"/>
          <w:lang w:eastAsia="en-GB"/>
        </w:rPr>
        <w:t>The wider curriculum</w:t>
      </w:r>
    </w:p>
    <w:p w14:paraId="54C5384F" w14:textId="31DAAC88" w:rsidR="00AB6352" w:rsidRDefault="00FB5953" w:rsidP="00AB6352">
      <w:pPr>
        <w:spacing w:line="276" w:lineRule="auto"/>
        <w:rPr>
          <w:rFonts w:ascii="Arial" w:hAnsi="Arial" w:cs="Arial"/>
          <w:color w:val="005289"/>
          <w:kern w:val="2"/>
          <w:sz w:val="20"/>
          <w:szCs w:val="20"/>
          <w14:ligatures w14:val="standardContextual"/>
        </w:rPr>
      </w:pPr>
      <w:r w:rsidRPr="00AB6352">
        <w:rPr>
          <w:rFonts w:ascii="Arial" w:hAnsi="Arial" w:cs="Arial"/>
          <w:color w:val="005289"/>
          <w:kern w:val="2"/>
          <w:sz w:val="20"/>
          <w:szCs w:val="20"/>
          <w14:ligatures w14:val="standardContextual"/>
        </w:rPr>
        <w:t xml:space="preserve">In addition, the curriculum vision at KAs embraces ALL of the opportunities on offer to our students, including not only the wide range of subjects at KS3 and KS4, but also the breadth of choice offered through what we call ‘Wider curriculum’: </w:t>
      </w:r>
      <w:r w:rsidR="00F63864" w:rsidRPr="00AB6352">
        <w:rPr>
          <w:rFonts w:ascii="Arial" w:hAnsi="Arial" w:cs="Arial"/>
          <w:color w:val="005289"/>
          <w:kern w:val="2"/>
          <w:sz w:val="20"/>
          <w:szCs w:val="20"/>
          <w14:ligatures w14:val="standardContextual"/>
        </w:rPr>
        <w:t xml:space="preserve">KA </w:t>
      </w:r>
      <w:proofErr w:type="spellStart"/>
      <w:r w:rsidR="00F63864" w:rsidRPr="00AB6352">
        <w:rPr>
          <w:rFonts w:ascii="Arial" w:hAnsi="Arial" w:cs="Arial"/>
          <w:color w:val="005289"/>
          <w:kern w:val="2"/>
          <w:sz w:val="20"/>
          <w:szCs w:val="20"/>
          <w14:ligatures w14:val="standardContextual"/>
        </w:rPr>
        <w:t>Klubs</w:t>
      </w:r>
      <w:proofErr w:type="spellEnd"/>
      <w:r w:rsidRPr="00AB6352">
        <w:rPr>
          <w:rFonts w:ascii="Arial" w:hAnsi="Arial" w:cs="Arial"/>
          <w:color w:val="005289"/>
          <w:kern w:val="2"/>
          <w:sz w:val="20"/>
          <w:szCs w:val="20"/>
          <w14:ligatures w14:val="standardContextual"/>
        </w:rPr>
        <w:t xml:space="preserve">, extra-curricular activities, trips and visits, sporting fixtures, work experience, student leadership roles, academic enrichment programme, the King Alfred’s Character Development programme, performing arts events and the Duke of Edinburgh Award. </w:t>
      </w:r>
    </w:p>
    <w:p w14:paraId="2D19AFFB" w14:textId="4D80EA1A" w:rsidR="00E37673" w:rsidRDefault="00E37673" w:rsidP="00AB6352">
      <w:pPr>
        <w:spacing w:line="276" w:lineRule="auto"/>
        <w:rPr>
          <w:rFonts w:ascii="Arial" w:hAnsi="Arial" w:cs="Arial"/>
          <w:color w:val="005289"/>
          <w:sz w:val="20"/>
          <w:szCs w:val="20"/>
        </w:rPr>
      </w:pPr>
    </w:p>
    <w:p w14:paraId="65A1D0F1" w14:textId="77777777" w:rsidR="00E37673" w:rsidRPr="00AB6352" w:rsidRDefault="00E37673" w:rsidP="00AB6352">
      <w:pPr>
        <w:spacing w:line="276" w:lineRule="auto"/>
        <w:rPr>
          <w:rFonts w:ascii="Arial" w:hAnsi="Arial" w:cs="Arial"/>
          <w:color w:val="005289"/>
          <w:sz w:val="20"/>
          <w:szCs w:val="20"/>
        </w:rPr>
      </w:pPr>
    </w:p>
    <w:p w14:paraId="5A4A35FE" w14:textId="77777777" w:rsidR="00AB6352" w:rsidRPr="00AB6352" w:rsidRDefault="00AB6352" w:rsidP="00AB6352">
      <w:pPr>
        <w:spacing w:after="0" w:line="276" w:lineRule="auto"/>
        <w:rPr>
          <w:rFonts w:ascii="Arial" w:hAnsi="Arial" w:cs="Arial"/>
          <w:color w:val="005289"/>
          <w:kern w:val="2"/>
          <w:sz w:val="20"/>
          <w:szCs w:val="20"/>
          <w14:ligatures w14:val="standardContextual"/>
        </w:rPr>
      </w:pPr>
    </w:p>
    <w:p w14:paraId="34D598F5" w14:textId="19BA03A8" w:rsidR="00F63864" w:rsidRPr="00AB6352" w:rsidRDefault="00F63864" w:rsidP="00AB6352">
      <w:pPr>
        <w:shd w:val="clear" w:color="auto" w:fill="81C9BE"/>
        <w:spacing w:after="120" w:line="276" w:lineRule="auto"/>
        <w:rPr>
          <w:rFonts w:ascii="Arial" w:eastAsia="Times New Roman" w:hAnsi="Arial" w:cs="Arial"/>
          <w:b/>
          <w:color w:val="005289"/>
          <w:sz w:val="24"/>
          <w:szCs w:val="24"/>
          <w:lang w:eastAsia="en-GB"/>
        </w:rPr>
      </w:pPr>
      <w:r w:rsidRPr="00AB6352">
        <w:rPr>
          <w:rFonts w:ascii="Arial" w:eastAsia="Times New Roman" w:hAnsi="Arial" w:cs="Arial"/>
          <w:b/>
          <w:color w:val="005289"/>
          <w:sz w:val="24"/>
          <w:szCs w:val="24"/>
          <w:lang w:eastAsia="en-GB"/>
        </w:rPr>
        <w:lastRenderedPageBreak/>
        <w:t>Students Leadership</w:t>
      </w:r>
    </w:p>
    <w:p w14:paraId="14EAA187" w14:textId="666C8829" w:rsidR="00851C5E" w:rsidRPr="00AB6352" w:rsidRDefault="00851C5E" w:rsidP="00AB6352">
      <w:pPr>
        <w:spacing w:after="0" w:line="276" w:lineRule="auto"/>
        <w:rPr>
          <w:rFonts w:ascii="Arial" w:hAnsi="Arial" w:cs="Arial"/>
          <w:color w:val="005289"/>
          <w:kern w:val="2"/>
          <w:sz w:val="20"/>
          <w:szCs w:val="20"/>
          <w14:ligatures w14:val="standardContextual"/>
        </w:rPr>
      </w:pPr>
      <w:r w:rsidRPr="00AB6352">
        <w:rPr>
          <w:rFonts w:ascii="Arial" w:hAnsi="Arial" w:cs="Arial"/>
          <w:color w:val="005289"/>
          <w:kern w:val="2"/>
          <w:sz w:val="20"/>
          <w:szCs w:val="20"/>
          <w14:ligatures w14:val="standardContextual"/>
        </w:rPr>
        <w:t>There are a range of leadership opportunities for students at King Alfred’s. As a school, we are committed to giving students the scope to develop important leadership skills. The leadership opportunities are:</w:t>
      </w:r>
    </w:p>
    <w:p w14:paraId="6CB07052" w14:textId="4427FC4A" w:rsidR="00851C5E" w:rsidRPr="00AB6352" w:rsidRDefault="00851C5E" w:rsidP="00915252">
      <w:pPr>
        <w:pStyle w:val="ListParagraph"/>
        <w:numPr>
          <w:ilvl w:val="0"/>
          <w:numId w:val="5"/>
        </w:numPr>
        <w:spacing w:after="0" w:line="276" w:lineRule="auto"/>
        <w:rPr>
          <w:rFonts w:ascii="Arial" w:hAnsi="Arial" w:cs="Arial"/>
          <w:color w:val="005289"/>
          <w:kern w:val="2"/>
          <w:sz w:val="20"/>
          <w:szCs w:val="20"/>
          <w14:ligatures w14:val="standardContextual"/>
        </w:rPr>
      </w:pPr>
      <w:r w:rsidRPr="00AB6352">
        <w:rPr>
          <w:rFonts w:ascii="Arial" w:hAnsi="Arial" w:cs="Arial"/>
          <w:color w:val="005289"/>
          <w:kern w:val="2"/>
          <w:sz w:val="20"/>
          <w:szCs w:val="20"/>
          <w14:ligatures w14:val="standardContextual"/>
        </w:rPr>
        <w:t>Head and Deputy Head students (Sixth form)</w:t>
      </w:r>
    </w:p>
    <w:p w14:paraId="4D067035" w14:textId="55783FED" w:rsidR="00851C5E" w:rsidRPr="00AB6352" w:rsidRDefault="00851C5E" w:rsidP="00915252">
      <w:pPr>
        <w:pStyle w:val="ListParagraph"/>
        <w:numPr>
          <w:ilvl w:val="0"/>
          <w:numId w:val="5"/>
        </w:numPr>
        <w:spacing w:after="0" w:line="276" w:lineRule="auto"/>
        <w:rPr>
          <w:rFonts w:ascii="Arial" w:hAnsi="Arial" w:cs="Arial"/>
          <w:color w:val="005289"/>
          <w:kern w:val="2"/>
          <w:sz w:val="20"/>
          <w:szCs w:val="20"/>
          <w14:ligatures w14:val="standardContextual"/>
        </w:rPr>
      </w:pPr>
      <w:r w:rsidRPr="00AB6352">
        <w:rPr>
          <w:rFonts w:ascii="Arial" w:hAnsi="Arial" w:cs="Arial"/>
          <w:color w:val="005289"/>
          <w:kern w:val="2"/>
          <w:sz w:val="20"/>
          <w:szCs w:val="20"/>
          <w14:ligatures w14:val="standardContextual"/>
        </w:rPr>
        <w:t>Year group student leaders (3 in each year group)</w:t>
      </w:r>
    </w:p>
    <w:p w14:paraId="01393FAB" w14:textId="5705D5B7" w:rsidR="00851C5E" w:rsidRPr="00AB6352" w:rsidRDefault="00851C5E" w:rsidP="00915252">
      <w:pPr>
        <w:pStyle w:val="ListParagraph"/>
        <w:numPr>
          <w:ilvl w:val="0"/>
          <w:numId w:val="5"/>
        </w:numPr>
        <w:spacing w:after="0" w:line="276" w:lineRule="auto"/>
        <w:rPr>
          <w:rFonts w:ascii="Arial" w:hAnsi="Arial" w:cs="Arial"/>
          <w:color w:val="005289"/>
          <w:kern w:val="2"/>
          <w:sz w:val="20"/>
          <w:szCs w:val="20"/>
          <w14:ligatures w14:val="standardContextual"/>
        </w:rPr>
      </w:pPr>
      <w:r w:rsidRPr="00AB6352">
        <w:rPr>
          <w:rFonts w:ascii="Arial" w:hAnsi="Arial" w:cs="Arial"/>
          <w:color w:val="005289"/>
          <w:kern w:val="2"/>
          <w:sz w:val="20"/>
          <w:szCs w:val="20"/>
          <w14:ligatures w14:val="standardContextual"/>
        </w:rPr>
        <w:t>Library ambassadors</w:t>
      </w:r>
    </w:p>
    <w:p w14:paraId="15E4B004" w14:textId="533B3BA3" w:rsidR="00851C5E" w:rsidRPr="00AB6352" w:rsidRDefault="00851C5E" w:rsidP="00915252">
      <w:pPr>
        <w:pStyle w:val="ListParagraph"/>
        <w:numPr>
          <w:ilvl w:val="0"/>
          <w:numId w:val="5"/>
        </w:numPr>
        <w:spacing w:after="0" w:line="276" w:lineRule="auto"/>
        <w:rPr>
          <w:rFonts w:ascii="Arial" w:hAnsi="Arial" w:cs="Arial"/>
          <w:color w:val="005289"/>
          <w:kern w:val="2"/>
          <w:sz w:val="20"/>
          <w:szCs w:val="20"/>
          <w14:ligatures w14:val="standardContextual"/>
        </w:rPr>
      </w:pPr>
      <w:r w:rsidRPr="00AB6352">
        <w:rPr>
          <w:rFonts w:ascii="Arial" w:hAnsi="Arial" w:cs="Arial"/>
          <w:color w:val="005289"/>
          <w:kern w:val="2"/>
          <w:sz w:val="20"/>
          <w:szCs w:val="20"/>
          <w14:ligatures w14:val="standardContextual"/>
        </w:rPr>
        <w:t>Community ambassadors</w:t>
      </w:r>
    </w:p>
    <w:p w14:paraId="226BC318" w14:textId="02188ABD" w:rsidR="00851C5E" w:rsidRPr="00AB6352" w:rsidRDefault="00851C5E" w:rsidP="00915252">
      <w:pPr>
        <w:pStyle w:val="ListParagraph"/>
        <w:numPr>
          <w:ilvl w:val="0"/>
          <w:numId w:val="5"/>
        </w:numPr>
        <w:spacing w:after="0" w:line="276" w:lineRule="auto"/>
        <w:rPr>
          <w:rFonts w:ascii="Arial" w:hAnsi="Arial" w:cs="Arial"/>
          <w:color w:val="005289"/>
          <w:kern w:val="2"/>
          <w:sz w:val="20"/>
          <w:szCs w:val="20"/>
          <w14:ligatures w14:val="standardContextual"/>
        </w:rPr>
      </w:pPr>
      <w:r w:rsidRPr="00AB6352">
        <w:rPr>
          <w:rFonts w:ascii="Arial" w:hAnsi="Arial" w:cs="Arial"/>
          <w:color w:val="005289"/>
          <w:kern w:val="2"/>
          <w:sz w:val="20"/>
          <w:szCs w:val="20"/>
          <w14:ligatures w14:val="standardContextual"/>
        </w:rPr>
        <w:t>Sport team captains</w:t>
      </w:r>
    </w:p>
    <w:p w14:paraId="028F2F8F" w14:textId="5D99EF2F" w:rsidR="00851C5E" w:rsidRPr="00AB6352" w:rsidRDefault="00851C5E" w:rsidP="00915252">
      <w:pPr>
        <w:pStyle w:val="ListParagraph"/>
        <w:numPr>
          <w:ilvl w:val="0"/>
          <w:numId w:val="5"/>
        </w:numPr>
        <w:spacing w:after="0" w:line="276" w:lineRule="auto"/>
        <w:rPr>
          <w:rFonts w:ascii="Arial" w:hAnsi="Arial" w:cs="Arial"/>
          <w:color w:val="005289"/>
          <w:kern w:val="2"/>
          <w:sz w:val="20"/>
          <w:szCs w:val="20"/>
          <w14:ligatures w14:val="standardContextual"/>
        </w:rPr>
      </w:pPr>
      <w:r w:rsidRPr="00AB6352">
        <w:rPr>
          <w:rFonts w:ascii="Arial" w:hAnsi="Arial" w:cs="Arial"/>
          <w:color w:val="005289"/>
          <w:kern w:val="2"/>
          <w:sz w:val="20"/>
          <w:szCs w:val="20"/>
          <w14:ligatures w14:val="standardContextual"/>
        </w:rPr>
        <w:t xml:space="preserve">Academy production </w:t>
      </w:r>
      <w:r w:rsidR="00417A3A" w:rsidRPr="00AB6352">
        <w:rPr>
          <w:rFonts w:ascii="Arial" w:hAnsi="Arial" w:cs="Arial"/>
          <w:color w:val="005289"/>
          <w:kern w:val="2"/>
          <w:sz w:val="20"/>
          <w:szCs w:val="20"/>
          <w14:ligatures w14:val="standardContextual"/>
        </w:rPr>
        <w:t>student’s</w:t>
      </w:r>
      <w:r w:rsidRPr="00AB6352">
        <w:rPr>
          <w:rFonts w:ascii="Arial" w:hAnsi="Arial" w:cs="Arial"/>
          <w:color w:val="005289"/>
          <w:kern w:val="2"/>
          <w:sz w:val="20"/>
          <w:szCs w:val="20"/>
          <w14:ligatures w14:val="standardContextual"/>
        </w:rPr>
        <w:t xml:space="preserve"> leadership team</w:t>
      </w:r>
    </w:p>
    <w:p w14:paraId="3AD30BCD" w14:textId="0F5DA321" w:rsidR="00851C5E" w:rsidRPr="00AB6352" w:rsidRDefault="00851C5E" w:rsidP="00915252">
      <w:pPr>
        <w:pStyle w:val="ListParagraph"/>
        <w:numPr>
          <w:ilvl w:val="0"/>
          <w:numId w:val="5"/>
        </w:numPr>
        <w:spacing w:after="0" w:line="276" w:lineRule="auto"/>
        <w:rPr>
          <w:rFonts w:ascii="Arial" w:hAnsi="Arial" w:cs="Arial"/>
          <w:color w:val="005289"/>
          <w:kern w:val="2"/>
          <w:sz w:val="20"/>
          <w:szCs w:val="20"/>
          <w14:ligatures w14:val="standardContextual"/>
        </w:rPr>
      </w:pPr>
      <w:r w:rsidRPr="00AB6352">
        <w:rPr>
          <w:rFonts w:ascii="Arial" w:hAnsi="Arial" w:cs="Arial"/>
          <w:color w:val="005289"/>
          <w:kern w:val="2"/>
          <w:sz w:val="20"/>
          <w:szCs w:val="20"/>
          <w14:ligatures w14:val="standardContextual"/>
        </w:rPr>
        <w:t xml:space="preserve">Cambrian Trust Youth </w:t>
      </w:r>
      <w:r w:rsidR="00417A3A" w:rsidRPr="00AB6352">
        <w:rPr>
          <w:rFonts w:ascii="Arial" w:hAnsi="Arial" w:cs="Arial"/>
          <w:color w:val="005289"/>
          <w:kern w:val="2"/>
          <w:sz w:val="20"/>
          <w:szCs w:val="20"/>
          <w14:ligatures w14:val="standardContextual"/>
        </w:rPr>
        <w:t>Parliament</w:t>
      </w:r>
    </w:p>
    <w:p w14:paraId="658FFDD7" w14:textId="77777777" w:rsidR="00F63864" w:rsidRPr="00AB6352" w:rsidRDefault="00F63864" w:rsidP="00AB6352">
      <w:pPr>
        <w:spacing w:after="120" w:line="276" w:lineRule="auto"/>
        <w:jc w:val="both"/>
        <w:rPr>
          <w:rFonts w:ascii="Arial" w:eastAsia="Times New Roman" w:hAnsi="Arial" w:cs="Arial"/>
          <w:color w:val="005289"/>
          <w:sz w:val="20"/>
          <w:szCs w:val="20"/>
          <w:lang w:eastAsia="en-GB"/>
        </w:rPr>
      </w:pPr>
    </w:p>
    <w:p w14:paraId="39702696" w14:textId="00D9934A" w:rsidR="002833F8" w:rsidRPr="00AB6352" w:rsidRDefault="008F5E11" w:rsidP="00AB6352">
      <w:pPr>
        <w:shd w:val="clear" w:color="auto" w:fill="81C9BE"/>
        <w:spacing w:after="120" w:line="276" w:lineRule="auto"/>
        <w:rPr>
          <w:rFonts w:ascii="Arial" w:eastAsia="Times New Roman" w:hAnsi="Arial" w:cs="Arial"/>
          <w:b/>
          <w:color w:val="005289"/>
          <w:sz w:val="24"/>
          <w:szCs w:val="24"/>
          <w:lang w:eastAsia="en-GB"/>
        </w:rPr>
      </w:pPr>
      <w:r w:rsidRPr="00AB6352">
        <w:rPr>
          <w:rFonts w:ascii="Arial" w:eastAsia="Times New Roman" w:hAnsi="Arial" w:cs="Arial"/>
          <w:b/>
          <w:color w:val="005289"/>
          <w:sz w:val="24"/>
          <w:szCs w:val="24"/>
          <w:lang w:eastAsia="en-GB"/>
        </w:rPr>
        <w:t>K</w:t>
      </w:r>
      <w:r w:rsidR="002833F8" w:rsidRPr="00AB6352">
        <w:rPr>
          <w:rFonts w:ascii="Arial" w:eastAsia="Times New Roman" w:hAnsi="Arial" w:cs="Arial"/>
          <w:b/>
          <w:color w:val="005289"/>
          <w:sz w:val="24"/>
          <w:szCs w:val="24"/>
          <w:lang w:eastAsia="en-GB"/>
        </w:rPr>
        <w:t>ing Alfred’s Academic Enrichment Programme (KAAEP)</w:t>
      </w:r>
    </w:p>
    <w:p w14:paraId="614026AE" w14:textId="77777777" w:rsidR="002833F8" w:rsidRPr="00AB6352" w:rsidRDefault="002833F8" w:rsidP="00AB6352">
      <w:pPr>
        <w:shd w:val="clear" w:color="auto" w:fill="FFFFFF"/>
        <w:spacing w:before="240" w:after="240" w:line="276" w:lineRule="auto"/>
        <w:rPr>
          <w:rFonts w:ascii="Arial" w:eastAsia="Times New Roman" w:hAnsi="Arial" w:cs="Arial"/>
          <w:color w:val="005289"/>
          <w:lang w:eastAsia="en-GB"/>
        </w:rPr>
      </w:pPr>
      <w:r w:rsidRPr="00AB6352">
        <w:rPr>
          <w:rFonts w:ascii="Arial" w:eastAsia="Times New Roman" w:hAnsi="Arial" w:cs="Arial"/>
          <w:color w:val="005289"/>
          <w:lang w:eastAsia="en-GB"/>
        </w:rPr>
        <w:t>We are committed to offering a wide range of opportunities for our students to extend their academic learning beyond their work in the classroom. In addition to the faculty-led academic enrichment opportunities listed below, the King Alfred’s Academic Enrichment Programme (KAAEP) seeks to further broaden our student’s learning, giving them opportunities that go above and beyond the curriculum and so broaden their horizons.</w:t>
      </w:r>
    </w:p>
    <w:p w14:paraId="7518CDA1" w14:textId="7EDDDE03" w:rsidR="002833F8" w:rsidRPr="00AB6352" w:rsidRDefault="002833F8" w:rsidP="00AB6352">
      <w:pPr>
        <w:shd w:val="clear" w:color="auto" w:fill="FFFFFF"/>
        <w:spacing w:before="240" w:after="240" w:line="276" w:lineRule="auto"/>
        <w:rPr>
          <w:rFonts w:ascii="Arial" w:eastAsia="Times New Roman" w:hAnsi="Arial" w:cs="Arial"/>
          <w:color w:val="005289"/>
          <w:szCs w:val="24"/>
          <w:lang w:eastAsia="en-GB"/>
        </w:rPr>
      </w:pPr>
      <w:r w:rsidRPr="00AB6352">
        <w:rPr>
          <w:rFonts w:ascii="Arial" w:eastAsia="Times New Roman" w:hAnsi="Arial" w:cs="Arial"/>
          <w:color w:val="005289"/>
          <w:szCs w:val="24"/>
          <w:lang w:eastAsia="en-GB"/>
        </w:rPr>
        <w:t>We have a dedicated member of staff whose role it is to:</w:t>
      </w:r>
    </w:p>
    <w:p w14:paraId="53959352" w14:textId="77777777" w:rsidR="002833F8" w:rsidRPr="00AB6352" w:rsidRDefault="002833F8" w:rsidP="00915252">
      <w:pPr>
        <w:pStyle w:val="ListParagraph"/>
        <w:numPr>
          <w:ilvl w:val="0"/>
          <w:numId w:val="5"/>
        </w:numPr>
        <w:spacing w:after="0" w:line="276" w:lineRule="auto"/>
        <w:rPr>
          <w:rFonts w:ascii="Arial" w:hAnsi="Arial" w:cs="Arial"/>
          <w:color w:val="005289"/>
          <w:kern w:val="2"/>
          <w:sz w:val="20"/>
          <w:szCs w:val="20"/>
          <w14:ligatures w14:val="standardContextual"/>
        </w:rPr>
      </w:pPr>
      <w:r w:rsidRPr="00AB6352">
        <w:rPr>
          <w:rFonts w:ascii="Arial" w:hAnsi="Arial" w:cs="Arial"/>
          <w:color w:val="005289"/>
          <w:kern w:val="2"/>
          <w:sz w:val="20"/>
          <w:szCs w:val="20"/>
          <w14:ligatures w14:val="standardContextual"/>
        </w:rPr>
        <w:t>Notify students and their families of academic enrichment and learning opportunities within our community and its surroundings.</w:t>
      </w:r>
    </w:p>
    <w:p w14:paraId="2C41981E" w14:textId="77777777" w:rsidR="002833F8" w:rsidRPr="00AB6352" w:rsidRDefault="002833F8" w:rsidP="00915252">
      <w:pPr>
        <w:pStyle w:val="ListParagraph"/>
        <w:numPr>
          <w:ilvl w:val="0"/>
          <w:numId w:val="5"/>
        </w:numPr>
        <w:spacing w:after="0" w:line="276" w:lineRule="auto"/>
        <w:rPr>
          <w:rFonts w:ascii="Arial" w:hAnsi="Arial" w:cs="Arial"/>
          <w:color w:val="005289"/>
          <w:kern w:val="2"/>
          <w:sz w:val="20"/>
          <w:szCs w:val="20"/>
          <w14:ligatures w14:val="standardContextual"/>
        </w:rPr>
      </w:pPr>
      <w:r w:rsidRPr="00AB6352">
        <w:rPr>
          <w:rFonts w:ascii="Arial" w:hAnsi="Arial" w:cs="Arial"/>
          <w:color w:val="005289"/>
          <w:kern w:val="2"/>
          <w:sz w:val="20"/>
          <w:szCs w:val="20"/>
          <w14:ligatures w14:val="standardContextual"/>
        </w:rPr>
        <w:t>Arrange educational visits and workshops for groups of students.</w:t>
      </w:r>
    </w:p>
    <w:p w14:paraId="6B757CE1" w14:textId="77777777" w:rsidR="002833F8" w:rsidRPr="00AB6352" w:rsidRDefault="002833F8" w:rsidP="00915252">
      <w:pPr>
        <w:pStyle w:val="ListParagraph"/>
        <w:numPr>
          <w:ilvl w:val="0"/>
          <w:numId w:val="5"/>
        </w:numPr>
        <w:spacing w:after="0" w:line="276" w:lineRule="auto"/>
        <w:rPr>
          <w:rFonts w:ascii="Arial" w:hAnsi="Arial" w:cs="Arial"/>
          <w:color w:val="005289"/>
          <w:kern w:val="2"/>
          <w:sz w:val="20"/>
          <w:szCs w:val="20"/>
          <w14:ligatures w14:val="standardContextual"/>
        </w:rPr>
      </w:pPr>
      <w:r w:rsidRPr="00AB6352">
        <w:rPr>
          <w:rFonts w:ascii="Arial" w:hAnsi="Arial" w:cs="Arial"/>
          <w:color w:val="005289"/>
          <w:kern w:val="2"/>
          <w:sz w:val="20"/>
          <w:szCs w:val="20"/>
          <w14:ligatures w14:val="standardContextual"/>
        </w:rPr>
        <w:t>Organise evening talks (for students and families) from world-class speakers on a range of subject areas.</w:t>
      </w:r>
    </w:p>
    <w:p w14:paraId="1544B69B" w14:textId="77777777" w:rsidR="002833F8" w:rsidRPr="00AB6352" w:rsidRDefault="002833F8" w:rsidP="00915252">
      <w:pPr>
        <w:pStyle w:val="ListParagraph"/>
        <w:numPr>
          <w:ilvl w:val="0"/>
          <w:numId w:val="5"/>
        </w:numPr>
        <w:spacing w:after="0" w:line="276" w:lineRule="auto"/>
        <w:rPr>
          <w:rFonts w:ascii="Arial" w:hAnsi="Arial" w:cs="Arial"/>
          <w:color w:val="005289"/>
          <w:kern w:val="2"/>
          <w:sz w:val="20"/>
          <w:szCs w:val="20"/>
          <w14:ligatures w14:val="standardContextual"/>
        </w:rPr>
      </w:pPr>
      <w:r w:rsidRPr="00AB6352">
        <w:rPr>
          <w:rFonts w:ascii="Arial" w:hAnsi="Arial" w:cs="Arial"/>
          <w:color w:val="005289"/>
          <w:kern w:val="2"/>
          <w:sz w:val="20"/>
          <w:szCs w:val="20"/>
          <w14:ligatures w14:val="standardContextual"/>
        </w:rPr>
        <w:t>Advise students in terms of independent learning and research.</w:t>
      </w:r>
    </w:p>
    <w:p w14:paraId="081E1D52" w14:textId="77777777" w:rsidR="002833F8" w:rsidRPr="00AB6352" w:rsidRDefault="002833F8" w:rsidP="00915252">
      <w:pPr>
        <w:pStyle w:val="ListParagraph"/>
        <w:numPr>
          <w:ilvl w:val="0"/>
          <w:numId w:val="5"/>
        </w:numPr>
        <w:spacing w:after="0" w:line="276" w:lineRule="auto"/>
        <w:rPr>
          <w:rFonts w:ascii="Arial" w:hAnsi="Arial" w:cs="Arial"/>
          <w:color w:val="005289"/>
          <w:kern w:val="2"/>
          <w:sz w:val="20"/>
          <w:szCs w:val="20"/>
          <w14:ligatures w14:val="standardContextual"/>
        </w:rPr>
      </w:pPr>
      <w:r w:rsidRPr="00AB6352">
        <w:rPr>
          <w:rFonts w:ascii="Arial" w:hAnsi="Arial" w:cs="Arial"/>
          <w:color w:val="005289"/>
          <w:kern w:val="2"/>
          <w:sz w:val="20"/>
          <w:szCs w:val="20"/>
          <w14:ligatures w14:val="standardContextual"/>
        </w:rPr>
        <w:t>Provide added support with university applications, including applications to Oxford and Cambridge.</w:t>
      </w:r>
    </w:p>
    <w:p w14:paraId="00D3F7E6" w14:textId="7950AEB8" w:rsidR="008F5E11" w:rsidRPr="00AB6352" w:rsidRDefault="008F5E11" w:rsidP="00AB6352">
      <w:pPr>
        <w:spacing w:line="276" w:lineRule="auto"/>
        <w:rPr>
          <w:rFonts w:ascii="Arial" w:eastAsia="Times New Roman" w:hAnsi="Arial" w:cs="Arial"/>
          <w:b/>
          <w:color w:val="005289"/>
          <w:sz w:val="24"/>
          <w:szCs w:val="20"/>
          <w:lang w:eastAsia="en-GB"/>
        </w:rPr>
      </w:pPr>
    </w:p>
    <w:p w14:paraId="587F1726" w14:textId="719F2A13" w:rsidR="004C601A" w:rsidRPr="00AB6352" w:rsidRDefault="00220091" w:rsidP="00AB6352">
      <w:pPr>
        <w:spacing w:line="276" w:lineRule="auto"/>
        <w:rPr>
          <w:rFonts w:ascii="Arial" w:eastAsia="Times New Roman" w:hAnsi="Arial" w:cs="Arial"/>
          <w:b/>
          <w:color w:val="005289"/>
          <w:sz w:val="24"/>
          <w:szCs w:val="20"/>
          <w:lang w:eastAsia="en-GB"/>
        </w:rPr>
      </w:pPr>
      <w:r>
        <w:fldChar w:fldCharType="begin"/>
      </w:r>
      <w:r w:rsidR="00915252">
        <w:instrText xml:space="preserve"> INCLUDEPICTURE "https://vateducation-my.sharepoint.com/Users/callumjackson/Library/Group%20Containers/UBF8T346G9.ms/WebArchiveCopyPasteTempFiles/com.microsoft.Word/kingalfreds_cover?e=2147483647&amp;v=beta&amp;t=MeCxWJ7s6vc9ZfPMlGr_roX3dnlQZAJTiN500h-3GLs" \* MERGEFORMAT </w:instrText>
      </w:r>
      <w:r>
        <w:fldChar w:fldCharType="separate"/>
      </w:r>
      <w:r>
        <w:rPr>
          <w:noProof/>
        </w:rPr>
        <w:drawing>
          <wp:inline distT="0" distB="0" distL="0" distR="0" wp14:anchorId="133A374E" wp14:editId="7410A13E">
            <wp:extent cx="6645392" cy="2489414"/>
            <wp:effectExtent l="0" t="0" r="3175" b="6350"/>
            <wp:docPr id="449053339" name="Picture 12" descr="King Alfred's Academy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King Alfred's Academy | LinkedI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69991" cy="2498629"/>
                    </a:xfrm>
                    <a:prstGeom prst="rect">
                      <a:avLst/>
                    </a:prstGeom>
                    <a:noFill/>
                    <a:ln>
                      <a:noFill/>
                    </a:ln>
                  </pic:spPr>
                </pic:pic>
              </a:graphicData>
            </a:graphic>
          </wp:inline>
        </w:drawing>
      </w:r>
      <w:r>
        <w:fldChar w:fldCharType="end"/>
      </w:r>
    </w:p>
    <w:p w14:paraId="18434D74" w14:textId="77777777" w:rsidR="00E37673" w:rsidRDefault="00E37673" w:rsidP="00AB6352">
      <w:pPr>
        <w:pStyle w:val="Heading11"/>
        <w:shd w:val="clear" w:color="auto" w:fill="005289"/>
        <w:spacing w:after="0" w:line="276" w:lineRule="auto"/>
        <w:rPr>
          <w:rFonts w:ascii="Arial" w:hAnsi="Arial" w:cs="Arial"/>
          <w:color w:val="FFFFFF" w:themeColor="background1"/>
          <w:sz w:val="30"/>
          <w:szCs w:val="30"/>
        </w:rPr>
      </w:pPr>
    </w:p>
    <w:p w14:paraId="5FD685D8" w14:textId="1C2C09AF" w:rsidR="007044AB" w:rsidRPr="00AB6352" w:rsidRDefault="007044AB" w:rsidP="00AB6352">
      <w:pPr>
        <w:pStyle w:val="Heading11"/>
        <w:shd w:val="clear" w:color="auto" w:fill="005289"/>
        <w:spacing w:after="0" w:line="276" w:lineRule="auto"/>
        <w:rPr>
          <w:rFonts w:ascii="Arial" w:hAnsi="Arial" w:cs="Arial"/>
          <w:color w:val="FFFFFF" w:themeColor="background1"/>
          <w:sz w:val="30"/>
          <w:szCs w:val="30"/>
        </w:rPr>
      </w:pPr>
      <w:r w:rsidRPr="00AB6352">
        <w:rPr>
          <w:rFonts w:ascii="Arial" w:hAnsi="Arial" w:cs="Arial"/>
          <w:color w:val="FFFFFF" w:themeColor="background1"/>
          <w:sz w:val="30"/>
          <w:szCs w:val="30"/>
        </w:rPr>
        <w:t xml:space="preserve">Our Pedagogical approach: </w:t>
      </w:r>
      <w:r w:rsidRPr="00AB6352">
        <w:rPr>
          <w:rFonts w:ascii="Arial" w:hAnsi="Arial" w:cs="Arial"/>
          <w:i/>
          <w:color w:val="FFFFFF" w:themeColor="background1"/>
          <w:sz w:val="30"/>
          <w:szCs w:val="30"/>
        </w:rPr>
        <w:t>‘How we do things here’</w:t>
      </w:r>
    </w:p>
    <w:p w14:paraId="6D34D3B1" w14:textId="488C8A09" w:rsidR="008456D3" w:rsidRPr="00AB6352" w:rsidRDefault="008456D3" w:rsidP="00AB6352">
      <w:pPr>
        <w:spacing w:line="276" w:lineRule="auto"/>
        <w:rPr>
          <w:rFonts w:ascii="Arial" w:hAnsi="Arial" w:cs="Arial"/>
          <w:b/>
          <w:color w:val="005289"/>
          <w:sz w:val="24"/>
          <w:szCs w:val="24"/>
          <w:lang w:val="en-US"/>
        </w:rPr>
      </w:pPr>
    </w:p>
    <w:p w14:paraId="11BFB822" w14:textId="5C9D0211" w:rsidR="00AB6092" w:rsidRPr="00AB6352" w:rsidRDefault="00AB6092" w:rsidP="00AB6352">
      <w:pPr>
        <w:shd w:val="clear" w:color="auto" w:fill="FFFFFF"/>
        <w:spacing w:before="240" w:after="240" w:line="276" w:lineRule="auto"/>
        <w:rPr>
          <w:rFonts w:ascii="Arial" w:eastAsia="Times New Roman" w:hAnsi="Arial" w:cs="Arial"/>
          <w:color w:val="005289"/>
          <w:lang w:eastAsia="en-GB"/>
        </w:rPr>
      </w:pPr>
      <w:r w:rsidRPr="00AB6352">
        <w:rPr>
          <w:rFonts w:ascii="Arial" w:eastAsia="Times New Roman" w:hAnsi="Arial" w:cs="Arial"/>
          <w:color w:val="005289"/>
          <w:lang w:eastAsia="en-GB"/>
        </w:rPr>
        <w:t>Our intention for lessons at King Alfred’s is for them to be teacher-led, interactive</w:t>
      </w:r>
      <w:r w:rsidR="00636077" w:rsidRPr="00AB6352">
        <w:rPr>
          <w:rFonts w:ascii="Arial" w:eastAsia="Times New Roman" w:hAnsi="Arial" w:cs="Arial"/>
          <w:color w:val="005289"/>
          <w:lang w:eastAsia="en-GB"/>
        </w:rPr>
        <w:t xml:space="preserve">, </w:t>
      </w:r>
      <w:r w:rsidRPr="00AB6352">
        <w:rPr>
          <w:rFonts w:ascii="Arial" w:eastAsia="Times New Roman" w:hAnsi="Arial" w:cs="Arial"/>
          <w:color w:val="005289"/>
          <w:lang w:eastAsia="en-GB"/>
        </w:rPr>
        <w:t>purposeful</w:t>
      </w:r>
      <w:r w:rsidR="00636077" w:rsidRPr="00AB6352">
        <w:rPr>
          <w:rFonts w:ascii="Arial" w:eastAsia="Times New Roman" w:hAnsi="Arial" w:cs="Arial"/>
          <w:color w:val="005289"/>
          <w:lang w:eastAsia="en-GB"/>
        </w:rPr>
        <w:t xml:space="preserve"> and Inclusive</w:t>
      </w:r>
      <w:r w:rsidR="002D1BDB" w:rsidRPr="00AB6352">
        <w:rPr>
          <w:rFonts w:ascii="Arial" w:eastAsia="Times New Roman" w:hAnsi="Arial" w:cs="Arial"/>
          <w:color w:val="005289"/>
          <w:lang w:eastAsia="en-GB"/>
        </w:rPr>
        <w:t xml:space="preserve"> (TIPI). We endeavour to intentionally plan lessons to include all students and allow them to experience success.</w:t>
      </w:r>
      <w:r w:rsidR="00F73072" w:rsidRPr="00AB6352">
        <w:rPr>
          <w:rFonts w:ascii="Arial" w:eastAsia="Times New Roman" w:hAnsi="Arial" w:cs="Arial"/>
          <w:color w:val="005289"/>
          <w:lang w:eastAsia="en-GB"/>
        </w:rPr>
        <w:t xml:space="preserve"> This is our universal offer to all students</w:t>
      </w:r>
    </w:p>
    <w:p w14:paraId="0307A255" w14:textId="77777777" w:rsidR="00AB6092" w:rsidRPr="00AB6352" w:rsidRDefault="00AB6092" w:rsidP="00AB6352">
      <w:pPr>
        <w:shd w:val="clear" w:color="auto" w:fill="FFFFFF"/>
        <w:spacing w:before="240" w:after="240" w:line="276" w:lineRule="auto"/>
        <w:rPr>
          <w:rFonts w:ascii="Arial" w:eastAsia="Times New Roman" w:hAnsi="Arial" w:cs="Arial"/>
          <w:color w:val="005289"/>
          <w:lang w:eastAsia="en-GB"/>
        </w:rPr>
      </w:pPr>
      <w:r w:rsidRPr="00AB6352">
        <w:rPr>
          <w:rFonts w:ascii="Arial" w:eastAsia="Times New Roman" w:hAnsi="Arial" w:cs="Arial"/>
          <w:color w:val="005289"/>
          <w:lang w:eastAsia="en-GB"/>
        </w:rPr>
        <w:t xml:space="preserve">We believe that our teachers are the subject experts, and for this reason we advocate that they generally avoid tasks that are ‘student-led’ as this often encourages students who have extensive prior knowledge to </w:t>
      </w:r>
      <w:r w:rsidRPr="00AB6352">
        <w:rPr>
          <w:rFonts w:ascii="Arial" w:eastAsia="Times New Roman" w:hAnsi="Arial" w:cs="Arial"/>
          <w:color w:val="005289"/>
          <w:lang w:eastAsia="en-GB"/>
        </w:rPr>
        <w:lastRenderedPageBreak/>
        <w:t>participate but disadvantages those whose general knowledge is not as developed yet, as well as allowing misconceptions to go unnoticed or uncorrected.</w:t>
      </w:r>
    </w:p>
    <w:p w14:paraId="602DD1FC" w14:textId="77777777" w:rsidR="00AB6092" w:rsidRPr="00AB6352" w:rsidRDefault="00AB6092" w:rsidP="00AB6352">
      <w:pPr>
        <w:shd w:val="clear" w:color="auto" w:fill="FFFFFF"/>
        <w:spacing w:before="240" w:after="240" w:line="276" w:lineRule="auto"/>
        <w:rPr>
          <w:rFonts w:ascii="Arial" w:eastAsia="Times New Roman" w:hAnsi="Arial" w:cs="Arial"/>
          <w:color w:val="005289"/>
          <w:lang w:eastAsia="en-GB"/>
        </w:rPr>
      </w:pPr>
      <w:r w:rsidRPr="00AB6352">
        <w:rPr>
          <w:rFonts w:ascii="Arial" w:eastAsia="Times New Roman" w:hAnsi="Arial" w:cs="Arial"/>
          <w:color w:val="005289"/>
          <w:lang w:eastAsia="en-GB"/>
        </w:rPr>
        <w:t>Teachers endeavour to ask students lots of questions during each lesson to check that they can put their learning into context; that they understand the teacher’s explanation; that they are listening attentively and are responding to others’ contributions in class. We use a range of methods to keep learning interactive in this way including mini whiteboards, ‘hands up’ and ‘half up’ (if they are less confident), ‘turn to your partner’ and ‘cold calling’ (where the teacher asks for answers without any hands up). Learning time is precious and we start every lesson with a subject specific starter so that no time is wasted.</w:t>
      </w:r>
    </w:p>
    <w:p w14:paraId="58DDAC41" w14:textId="175DBB17" w:rsidR="00AB6092" w:rsidRPr="00AB6352" w:rsidRDefault="00AB6092" w:rsidP="00AB6352">
      <w:pPr>
        <w:shd w:val="clear" w:color="auto" w:fill="FFFFFF"/>
        <w:spacing w:before="240" w:after="240" w:line="276" w:lineRule="auto"/>
        <w:rPr>
          <w:rFonts w:ascii="Arial" w:eastAsia="Times New Roman" w:hAnsi="Arial" w:cs="Arial"/>
          <w:color w:val="005289"/>
          <w:lang w:eastAsia="en-GB"/>
        </w:rPr>
      </w:pPr>
      <w:r w:rsidRPr="00AB6352">
        <w:rPr>
          <w:rFonts w:ascii="Arial" w:eastAsia="Times New Roman" w:hAnsi="Arial" w:cs="Arial"/>
          <w:color w:val="005289"/>
          <w:lang w:eastAsia="en-GB"/>
        </w:rPr>
        <w:t>We also strongly believe in the importance of routines as a way of building habits that establish a culture of attentive and respectful behaviour. These routines include how we enter a room; start a lesson; use mini whiteboards; listen attentively; contribute and end lessons. These are shared with students in assemblies and are taught in lessons to enable all students and teachers to make the best possible use of lesson time. As these routines become habits, this frees up any sense of ‘cognitive overload’ that students might experience or anxiety associated with variation that differences in routine can cause.</w:t>
      </w:r>
    </w:p>
    <w:p w14:paraId="01DF3009" w14:textId="404CBC79" w:rsidR="00BC4589" w:rsidRPr="00AB6352" w:rsidRDefault="00BC4589" w:rsidP="00AB6352">
      <w:pPr>
        <w:spacing w:before="240" w:after="240" w:line="276" w:lineRule="auto"/>
        <w:rPr>
          <w:rFonts w:ascii="Arial" w:eastAsia="Times New Roman" w:hAnsi="Arial" w:cs="Arial"/>
          <w:b/>
          <w:color w:val="005289"/>
          <w:szCs w:val="24"/>
          <w:lang w:eastAsia="en-GB"/>
        </w:rPr>
      </w:pPr>
      <w:r w:rsidRPr="00AB6352">
        <w:rPr>
          <w:rFonts w:ascii="Arial" w:eastAsia="Times New Roman" w:hAnsi="Arial" w:cs="Arial"/>
          <w:b/>
          <w:color w:val="005289"/>
          <w:szCs w:val="24"/>
          <w:lang w:eastAsia="en-GB"/>
        </w:rPr>
        <w:t>A King Alfred’s lesson is based on the following routines:</w:t>
      </w:r>
    </w:p>
    <w:p w14:paraId="5AE745C6" w14:textId="31F69428" w:rsidR="00BC4589" w:rsidRPr="00AB6352" w:rsidRDefault="00BC4589" w:rsidP="00915252">
      <w:pPr>
        <w:pStyle w:val="ListParagraph"/>
        <w:numPr>
          <w:ilvl w:val="0"/>
          <w:numId w:val="1"/>
        </w:numPr>
        <w:spacing w:before="240" w:after="240" w:line="276" w:lineRule="auto"/>
        <w:rPr>
          <w:rFonts w:ascii="Arial" w:eastAsia="Times New Roman" w:hAnsi="Arial" w:cs="Arial"/>
          <w:color w:val="005289"/>
          <w:szCs w:val="24"/>
          <w:lang w:eastAsia="en-GB"/>
        </w:rPr>
      </w:pPr>
      <w:r w:rsidRPr="00AB6352">
        <w:rPr>
          <w:rFonts w:ascii="Arial" w:eastAsia="Times New Roman" w:hAnsi="Arial" w:cs="Arial"/>
          <w:color w:val="005289"/>
          <w:szCs w:val="24"/>
          <w:lang w:eastAsia="en-GB"/>
        </w:rPr>
        <w:t>Strong silent starts and warm greeting at the classroom door</w:t>
      </w:r>
    </w:p>
    <w:p w14:paraId="5B9E9A6C" w14:textId="40F5EAE9" w:rsidR="00BC4589" w:rsidRPr="00AB6352" w:rsidRDefault="00BC4589" w:rsidP="00915252">
      <w:pPr>
        <w:pStyle w:val="ListParagraph"/>
        <w:numPr>
          <w:ilvl w:val="0"/>
          <w:numId w:val="1"/>
        </w:numPr>
        <w:spacing w:before="240" w:after="240" w:line="276" w:lineRule="auto"/>
        <w:rPr>
          <w:rFonts w:ascii="Arial" w:eastAsia="Times New Roman" w:hAnsi="Arial" w:cs="Arial"/>
          <w:color w:val="005289"/>
          <w:szCs w:val="24"/>
          <w:lang w:eastAsia="en-GB"/>
        </w:rPr>
      </w:pPr>
      <w:r w:rsidRPr="00AB6352">
        <w:rPr>
          <w:rFonts w:ascii="Arial" w:eastAsia="Times New Roman" w:hAnsi="Arial" w:cs="Arial"/>
          <w:color w:val="005289"/>
          <w:szCs w:val="24"/>
          <w:lang w:eastAsia="en-GB"/>
        </w:rPr>
        <w:t>Warm reminders delivered using an agreed script</w:t>
      </w:r>
    </w:p>
    <w:p w14:paraId="3541CB21" w14:textId="5EF5BC02" w:rsidR="00BC4589" w:rsidRPr="00AB6352" w:rsidRDefault="00BC4589" w:rsidP="00915252">
      <w:pPr>
        <w:pStyle w:val="ListParagraph"/>
        <w:numPr>
          <w:ilvl w:val="0"/>
          <w:numId w:val="1"/>
        </w:numPr>
        <w:spacing w:before="240" w:after="240" w:line="276" w:lineRule="auto"/>
        <w:rPr>
          <w:rFonts w:ascii="Arial" w:eastAsia="Times New Roman" w:hAnsi="Arial" w:cs="Arial"/>
          <w:color w:val="005289"/>
          <w:szCs w:val="24"/>
          <w:lang w:eastAsia="en-GB"/>
        </w:rPr>
      </w:pPr>
      <w:r w:rsidRPr="00AB6352">
        <w:rPr>
          <w:rFonts w:ascii="Arial" w:eastAsia="Times New Roman" w:hAnsi="Arial" w:cs="Arial"/>
          <w:color w:val="005289"/>
          <w:szCs w:val="24"/>
          <w:lang w:eastAsia="en-GB"/>
        </w:rPr>
        <w:t>Expectations clear set out and narrated – ‘if it is not clear, then it is not fair’</w:t>
      </w:r>
    </w:p>
    <w:p w14:paraId="143A7976" w14:textId="41F03FC3" w:rsidR="00BC4589" w:rsidRPr="00AB6352" w:rsidRDefault="00BC4589" w:rsidP="00915252">
      <w:pPr>
        <w:pStyle w:val="ListParagraph"/>
        <w:numPr>
          <w:ilvl w:val="0"/>
          <w:numId w:val="1"/>
        </w:numPr>
        <w:spacing w:before="240" w:after="240" w:line="276" w:lineRule="auto"/>
        <w:rPr>
          <w:rFonts w:ascii="Arial" w:eastAsia="Times New Roman" w:hAnsi="Arial" w:cs="Arial"/>
          <w:color w:val="005289"/>
          <w:szCs w:val="24"/>
          <w:lang w:eastAsia="en-GB"/>
        </w:rPr>
      </w:pPr>
      <w:r w:rsidRPr="00AB6352">
        <w:rPr>
          <w:rFonts w:ascii="Arial" w:eastAsia="Times New Roman" w:hAnsi="Arial" w:cs="Arial"/>
          <w:color w:val="005289"/>
          <w:szCs w:val="24"/>
          <w:lang w:eastAsia="en-GB"/>
        </w:rPr>
        <w:t>A script for active listening (SELL) is used consistently</w:t>
      </w:r>
    </w:p>
    <w:p w14:paraId="7C9D12B6" w14:textId="6929945E" w:rsidR="00BC4589" w:rsidRPr="00AB6352" w:rsidRDefault="00BC4589" w:rsidP="00915252">
      <w:pPr>
        <w:pStyle w:val="ListParagraph"/>
        <w:numPr>
          <w:ilvl w:val="0"/>
          <w:numId w:val="1"/>
        </w:numPr>
        <w:spacing w:before="240" w:after="240" w:line="276" w:lineRule="auto"/>
        <w:rPr>
          <w:rFonts w:ascii="Arial" w:eastAsia="Times New Roman" w:hAnsi="Arial" w:cs="Arial"/>
          <w:color w:val="005289"/>
          <w:szCs w:val="24"/>
          <w:lang w:eastAsia="en-GB"/>
        </w:rPr>
      </w:pPr>
      <w:r w:rsidRPr="00AB6352">
        <w:rPr>
          <w:rFonts w:ascii="Arial" w:eastAsia="Times New Roman" w:hAnsi="Arial" w:cs="Arial"/>
          <w:color w:val="005289"/>
          <w:szCs w:val="24"/>
          <w:lang w:eastAsia="en-GB"/>
        </w:rPr>
        <w:t>Task design, checking for understanding and strategies for participation are intentionally planned</w:t>
      </w:r>
    </w:p>
    <w:p w14:paraId="7B2DCDC2" w14:textId="0A71FBEF" w:rsidR="00BC4589" w:rsidRPr="00AB6352" w:rsidRDefault="00BC4589" w:rsidP="00915252">
      <w:pPr>
        <w:pStyle w:val="ListParagraph"/>
        <w:numPr>
          <w:ilvl w:val="0"/>
          <w:numId w:val="1"/>
        </w:numPr>
        <w:spacing w:before="240" w:after="240" w:line="276" w:lineRule="auto"/>
        <w:rPr>
          <w:rFonts w:ascii="Arial" w:eastAsia="Times New Roman" w:hAnsi="Arial" w:cs="Arial"/>
          <w:color w:val="005289"/>
          <w:szCs w:val="24"/>
          <w:lang w:eastAsia="en-GB"/>
        </w:rPr>
      </w:pPr>
      <w:r w:rsidRPr="00AB6352">
        <w:rPr>
          <w:rFonts w:ascii="Arial" w:eastAsia="Times New Roman" w:hAnsi="Arial" w:cs="Arial"/>
          <w:color w:val="005289"/>
          <w:szCs w:val="24"/>
          <w:lang w:eastAsia="en-GB"/>
        </w:rPr>
        <w:t>Teachers scaffold the explanation of concepts and plan how to withdraw this when appropriate</w:t>
      </w:r>
    </w:p>
    <w:p w14:paraId="5CC770FA" w14:textId="06D6235E" w:rsidR="00BC4589" w:rsidRPr="00AB6352" w:rsidRDefault="00BC4589" w:rsidP="00915252">
      <w:pPr>
        <w:pStyle w:val="ListParagraph"/>
        <w:numPr>
          <w:ilvl w:val="0"/>
          <w:numId w:val="1"/>
        </w:numPr>
        <w:spacing w:before="240" w:after="240" w:line="276" w:lineRule="auto"/>
        <w:rPr>
          <w:rFonts w:ascii="Arial" w:eastAsia="Times New Roman" w:hAnsi="Arial" w:cs="Arial"/>
          <w:color w:val="005289"/>
          <w:szCs w:val="24"/>
          <w:lang w:eastAsia="en-GB"/>
        </w:rPr>
      </w:pPr>
      <w:r w:rsidRPr="00AB6352">
        <w:rPr>
          <w:rFonts w:ascii="Arial" w:eastAsia="Times New Roman" w:hAnsi="Arial" w:cs="Arial"/>
          <w:color w:val="005289"/>
          <w:szCs w:val="24"/>
          <w:lang w:eastAsia="en-GB"/>
        </w:rPr>
        <w:t>Ends of lessons are calm, positive and punctual. They provide an opportunity to recap and praise</w:t>
      </w:r>
    </w:p>
    <w:p w14:paraId="0B8D51AD" w14:textId="5A77FDF5" w:rsidR="00B27854" w:rsidRPr="00AB6352" w:rsidRDefault="00E37673" w:rsidP="00E37673">
      <w:pPr>
        <w:spacing w:before="240" w:after="240" w:line="276" w:lineRule="auto"/>
        <w:rPr>
          <w:rFonts w:ascii="Arial" w:eastAsia="Times New Roman" w:hAnsi="Arial" w:cs="Arial"/>
          <w:b/>
          <w:color w:val="FFFFFF" w:themeColor="background1"/>
          <w:sz w:val="30"/>
          <w:szCs w:val="30"/>
          <w:lang w:eastAsia="en-GB"/>
        </w:rPr>
      </w:pPr>
      <w:r w:rsidRPr="00AB6352">
        <w:rPr>
          <w:rFonts w:ascii="Arial" w:hAnsi="Arial" w:cs="Arial"/>
          <w:b/>
          <w:noProof/>
          <w:color w:val="005289"/>
          <w:sz w:val="24"/>
          <w:szCs w:val="24"/>
          <w:lang w:val="en-US"/>
        </w:rPr>
        <w:drawing>
          <wp:anchor distT="0" distB="0" distL="114300" distR="114300" simplePos="0" relativeHeight="251656192" behindDoc="1" locked="0" layoutInCell="1" allowOverlap="1" wp14:anchorId="2042D7FC" wp14:editId="49533D8E">
            <wp:simplePos x="0" y="0"/>
            <wp:positionH relativeFrom="margin">
              <wp:posOffset>3640455</wp:posOffset>
            </wp:positionH>
            <wp:positionV relativeFrom="paragraph">
              <wp:posOffset>937895</wp:posOffset>
            </wp:positionV>
            <wp:extent cx="3155950" cy="3672840"/>
            <wp:effectExtent l="0" t="0" r="6350" b="3810"/>
            <wp:wrapTight wrapText="bothSides">
              <wp:wrapPolygon edited="0">
                <wp:start x="0" y="0"/>
                <wp:lineTo x="0" y="21510"/>
                <wp:lineTo x="21513" y="21510"/>
                <wp:lineTo x="2151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46496" t="5445" r="6117" b="7108"/>
                    <a:stretch>
                      <a:fillRect/>
                    </a:stretch>
                  </pic:blipFill>
                  <pic:spPr bwMode="auto">
                    <a:xfrm>
                      <a:off x="0" y="0"/>
                      <a:ext cx="3155950" cy="3672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833F8" w:rsidRPr="00AB6352">
        <w:rPr>
          <w:rFonts w:ascii="Arial" w:eastAsia="Times New Roman" w:hAnsi="Arial" w:cs="Arial"/>
          <w:color w:val="005289"/>
          <w:szCs w:val="24"/>
          <w:lang w:eastAsia="en-GB"/>
        </w:rPr>
        <w:t xml:space="preserve">All staff at King Alfred’s are expected to take responsibility for their own continued professional learning, to engage with opportunities offered at whole school and Faculty level and to implement this into their teaching practice. Whilst there is always scope for teacher agency within the classroom, it is our view that there should be an </w:t>
      </w:r>
      <w:r w:rsidR="002D1BDB" w:rsidRPr="00AB6352">
        <w:rPr>
          <w:rFonts w:ascii="Arial" w:eastAsia="Times New Roman" w:hAnsi="Arial" w:cs="Arial"/>
          <w:color w:val="005289"/>
          <w:szCs w:val="24"/>
          <w:lang w:eastAsia="en-GB"/>
        </w:rPr>
        <w:t>evidence-based</w:t>
      </w:r>
      <w:r w:rsidR="002833F8" w:rsidRPr="00AB6352">
        <w:rPr>
          <w:rFonts w:ascii="Arial" w:eastAsia="Times New Roman" w:hAnsi="Arial" w:cs="Arial"/>
          <w:color w:val="005289"/>
          <w:szCs w:val="24"/>
          <w:lang w:eastAsia="en-GB"/>
        </w:rPr>
        <w:t xml:space="preserve"> approach that ensures a </w:t>
      </w:r>
      <w:r w:rsidR="009354F2" w:rsidRPr="00AB6352">
        <w:rPr>
          <w:rFonts w:ascii="Arial" w:eastAsia="Times New Roman" w:hAnsi="Arial" w:cs="Arial"/>
          <w:color w:val="005289"/>
          <w:szCs w:val="24"/>
          <w:lang w:eastAsia="en-GB"/>
        </w:rPr>
        <w:t>commonality</w:t>
      </w:r>
      <w:r w:rsidR="002833F8" w:rsidRPr="00AB6352">
        <w:rPr>
          <w:rFonts w:ascii="Arial" w:eastAsia="Times New Roman" w:hAnsi="Arial" w:cs="Arial"/>
          <w:color w:val="005289"/>
          <w:szCs w:val="24"/>
          <w:lang w:eastAsia="en-GB"/>
        </w:rPr>
        <w:t xml:space="preserve"> of approach and a </w:t>
      </w:r>
      <w:r w:rsidR="009354F2" w:rsidRPr="00AB6352">
        <w:rPr>
          <w:rFonts w:ascii="Arial" w:eastAsia="Times New Roman" w:hAnsi="Arial" w:cs="Arial"/>
          <w:color w:val="005289"/>
          <w:szCs w:val="24"/>
          <w:lang w:eastAsia="en-GB"/>
        </w:rPr>
        <w:t>predictable</w:t>
      </w:r>
      <w:r w:rsidR="002833F8" w:rsidRPr="00AB6352">
        <w:rPr>
          <w:rFonts w:ascii="Arial" w:eastAsia="Times New Roman" w:hAnsi="Arial" w:cs="Arial"/>
          <w:color w:val="005289"/>
          <w:szCs w:val="24"/>
          <w:lang w:eastAsia="en-GB"/>
        </w:rPr>
        <w:t xml:space="preserve"> learning experience for all our students </w:t>
      </w:r>
      <w:r w:rsidR="00B27854" w:rsidRPr="00AB6352">
        <w:rPr>
          <w:rFonts w:ascii="Arial" w:eastAsia="Times New Roman" w:hAnsi="Arial" w:cs="Arial"/>
          <w:b/>
          <w:color w:val="FFFFFF" w:themeColor="background1"/>
          <w:sz w:val="30"/>
          <w:szCs w:val="30"/>
          <w:lang w:eastAsia="en-GB"/>
        </w:rPr>
        <w:t>The King Alfred’s Teaching cycle</w:t>
      </w:r>
    </w:p>
    <w:p w14:paraId="38C9C72F" w14:textId="2B6D80B0" w:rsidR="00AB6352" w:rsidRPr="00AB6352" w:rsidRDefault="00AB6352" w:rsidP="00AB6352">
      <w:pPr>
        <w:spacing w:before="240" w:after="240" w:line="276" w:lineRule="auto"/>
        <w:rPr>
          <w:rFonts w:ascii="Arial" w:hAnsi="Arial" w:cs="Arial"/>
          <w:b/>
          <w:color w:val="005289"/>
          <w:sz w:val="24"/>
          <w:szCs w:val="24"/>
          <w:lang w:val="en-US"/>
        </w:rPr>
      </w:pPr>
    </w:p>
    <w:p w14:paraId="6B43E511" w14:textId="54E47228" w:rsidR="00AB6352" w:rsidRPr="00AB6352" w:rsidRDefault="00AB6352" w:rsidP="00AB6352">
      <w:pPr>
        <w:spacing w:before="240" w:after="240" w:line="276" w:lineRule="auto"/>
        <w:rPr>
          <w:rFonts w:ascii="Arial" w:hAnsi="Arial" w:cs="Arial"/>
          <w:b/>
          <w:color w:val="005289"/>
          <w:sz w:val="24"/>
          <w:szCs w:val="24"/>
          <w:lang w:val="en-US"/>
        </w:rPr>
      </w:pPr>
      <w:r w:rsidRPr="00AB6352">
        <w:rPr>
          <w:rFonts w:ascii="Arial" w:hAnsi="Arial" w:cs="Arial"/>
          <w:b/>
          <w:noProof/>
          <w:color w:val="005289"/>
          <w:sz w:val="24"/>
          <w:szCs w:val="24"/>
          <w:lang w:val="en-US"/>
        </w:rPr>
        <mc:AlternateContent>
          <mc:Choice Requires="wpg">
            <w:drawing>
              <wp:anchor distT="0" distB="0" distL="114300" distR="114300" simplePos="0" relativeHeight="251666432" behindDoc="0" locked="0" layoutInCell="1" allowOverlap="1" wp14:anchorId="4B934FB2" wp14:editId="38B9F0F5">
                <wp:simplePos x="0" y="0"/>
                <wp:positionH relativeFrom="column">
                  <wp:posOffset>-184</wp:posOffset>
                </wp:positionH>
                <wp:positionV relativeFrom="paragraph">
                  <wp:posOffset>75882</wp:posOffset>
                </wp:positionV>
                <wp:extent cx="3906556" cy="3451122"/>
                <wp:effectExtent l="0" t="0" r="5080" b="3810"/>
                <wp:wrapNone/>
                <wp:docPr id="1505768978" name="Group 6"/>
                <wp:cNvGraphicFramePr/>
                <a:graphic xmlns:a="http://schemas.openxmlformats.org/drawingml/2006/main">
                  <a:graphicData uri="http://schemas.microsoft.com/office/word/2010/wordprocessingGroup">
                    <wpg:wgp>
                      <wpg:cNvGrpSpPr/>
                      <wpg:grpSpPr>
                        <a:xfrm>
                          <a:off x="0" y="0"/>
                          <a:ext cx="3906556" cy="3451122"/>
                          <a:chOff x="0" y="0"/>
                          <a:chExt cx="4970722" cy="4391025"/>
                        </a:xfrm>
                      </wpg:grpSpPr>
                      <pic:pic xmlns:pic="http://schemas.openxmlformats.org/drawingml/2006/picture">
                        <pic:nvPicPr>
                          <pic:cNvPr id="995723239" name="Picture 7"/>
                          <pic:cNvPicPr>
                            <a:picLocks noChangeAspect="1"/>
                          </pic:cNvPicPr>
                        </pic:nvPicPr>
                        <pic:blipFill rotWithShape="1">
                          <a:blip r:embed="rId17">
                            <a:extLst>
                              <a:ext uri="{28A0092B-C50C-407E-A947-70E740481C1C}">
                                <a14:useLocalDpi xmlns:a14="http://schemas.microsoft.com/office/drawing/2010/main" val="0"/>
                              </a:ext>
                            </a:extLst>
                          </a:blip>
                          <a:srcRect l="26670" t="4459" r="3278" b="4246"/>
                          <a:stretch>
                            <a:fillRect/>
                          </a:stretch>
                        </pic:blipFill>
                        <pic:spPr bwMode="auto">
                          <a:xfrm>
                            <a:off x="286327" y="0"/>
                            <a:ext cx="4684395" cy="4391025"/>
                          </a:xfrm>
                          <a:prstGeom prst="rect">
                            <a:avLst/>
                          </a:prstGeom>
                          <a:ln>
                            <a:noFill/>
                          </a:ln>
                          <a:extLst>
                            <a:ext uri="{53640926-AAD7-44D8-BBD7-CCE9431645EC}">
                              <a14:shadowObscured xmlns:a14="http://schemas.microsoft.com/office/drawing/2010/main"/>
                            </a:ext>
                          </a:extLst>
                        </pic:spPr>
                      </pic:pic>
                      <wps:wsp>
                        <wps:cNvPr id="161675899" name="Rectangle 5"/>
                        <wps:cNvSpPr/>
                        <wps:spPr>
                          <a:xfrm>
                            <a:off x="0" y="0"/>
                            <a:ext cx="932353" cy="397163"/>
                          </a:xfrm>
                          <a:prstGeom prst="rect">
                            <a:avLst/>
                          </a:prstGeom>
                          <a:solidFill>
                            <a:srgbClr val="FFFFFF"/>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E77793" id="Group 6" o:spid="_x0000_s1026" style="position:absolute;margin-left:0;margin-top:5.95pt;width:307.6pt;height:271.75pt;z-index:251666432;mso-width-relative:margin;mso-height-relative:margin" coordsize="49707,439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">
                <v:shape id="Picture 7" o:spid="_x0000_s1027" type="#_x0000_t75" style="position:absolute;left:2863;width:46844;height:43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">
                  <v:imagedata r:id="rId18" o:title="" croptop="2922f" cropbottom="2783f" cropleft="17478f" cropright="2148f"/>
                </v:shape>
                <v:rect id="Rectangle 5" o:spid="_x0000_s1028" style="position:absolute;width:9323;height:39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" stroked="f" strokeweight="1pt"/>
              </v:group>
            </w:pict>
          </mc:Fallback>
        </mc:AlternateContent>
      </w:r>
    </w:p>
    <w:p w14:paraId="7098B30A" w14:textId="2C4E1DC9" w:rsidR="00AB6352" w:rsidRPr="00AB6352" w:rsidRDefault="00AB6352" w:rsidP="00AB6352">
      <w:pPr>
        <w:spacing w:before="240" w:after="240" w:line="276" w:lineRule="auto"/>
        <w:rPr>
          <w:rFonts w:ascii="Arial" w:hAnsi="Arial" w:cs="Arial"/>
          <w:b/>
          <w:color w:val="005289"/>
          <w:sz w:val="24"/>
          <w:szCs w:val="24"/>
          <w:lang w:val="en-US"/>
        </w:rPr>
      </w:pPr>
    </w:p>
    <w:p w14:paraId="44CA0EC5" w14:textId="77777777" w:rsidR="00AB6352" w:rsidRPr="00AB6352" w:rsidRDefault="00AB6352" w:rsidP="00AB6352">
      <w:pPr>
        <w:spacing w:before="240" w:after="240" w:line="276" w:lineRule="auto"/>
        <w:rPr>
          <w:rFonts w:ascii="Arial" w:hAnsi="Arial" w:cs="Arial"/>
          <w:b/>
          <w:color w:val="005289"/>
          <w:sz w:val="24"/>
          <w:szCs w:val="24"/>
          <w:lang w:val="en-US"/>
        </w:rPr>
      </w:pPr>
    </w:p>
    <w:p w14:paraId="66BAEFC0" w14:textId="7AFCB462" w:rsidR="00AB6352" w:rsidRPr="00AB6352" w:rsidRDefault="00AB6352" w:rsidP="00AB6352">
      <w:pPr>
        <w:spacing w:before="240" w:after="240" w:line="276" w:lineRule="auto"/>
        <w:rPr>
          <w:rFonts w:ascii="Arial" w:hAnsi="Arial" w:cs="Arial"/>
          <w:b/>
          <w:color w:val="005289"/>
          <w:sz w:val="24"/>
          <w:szCs w:val="24"/>
          <w:lang w:val="en-US"/>
        </w:rPr>
      </w:pPr>
    </w:p>
    <w:p w14:paraId="25C99D5D" w14:textId="6FEB0E1C" w:rsidR="00AB6352" w:rsidRPr="00AB6352" w:rsidRDefault="00AB6352" w:rsidP="00AB6352">
      <w:pPr>
        <w:spacing w:before="240" w:after="240" w:line="276" w:lineRule="auto"/>
        <w:rPr>
          <w:rFonts w:ascii="Arial" w:hAnsi="Arial" w:cs="Arial"/>
          <w:b/>
          <w:color w:val="005289"/>
          <w:sz w:val="24"/>
          <w:szCs w:val="24"/>
          <w:lang w:val="en-US"/>
        </w:rPr>
      </w:pPr>
    </w:p>
    <w:p w14:paraId="0FBDF16B" w14:textId="75CAD60F" w:rsidR="00AB6352" w:rsidRPr="00AB6352" w:rsidRDefault="00AB6352" w:rsidP="00AB6352">
      <w:pPr>
        <w:spacing w:before="240" w:after="240" w:line="276" w:lineRule="auto"/>
        <w:rPr>
          <w:rFonts w:ascii="Arial" w:hAnsi="Arial" w:cs="Arial"/>
          <w:b/>
          <w:color w:val="005289"/>
          <w:sz w:val="24"/>
          <w:szCs w:val="24"/>
          <w:lang w:val="en-US"/>
        </w:rPr>
      </w:pPr>
    </w:p>
    <w:p w14:paraId="216FEB41" w14:textId="77777777" w:rsidR="00AB6352" w:rsidRPr="00AB6352" w:rsidRDefault="00AB6352" w:rsidP="00AB6352">
      <w:pPr>
        <w:spacing w:before="240" w:after="240" w:line="276" w:lineRule="auto"/>
        <w:rPr>
          <w:rFonts w:ascii="Arial" w:hAnsi="Arial" w:cs="Arial"/>
          <w:b/>
          <w:color w:val="005289"/>
          <w:sz w:val="24"/>
          <w:szCs w:val="24"/>
          <w:lang w:val="en-US"/>
        </w:rPr>
      </w:pPr>
    </w:p>
    <w:p w14:paraId="7D13F742" w14:textId="13D3FED2" w:rsidR="00AB6352" w:rsidRPr="00AB6352" w:rsidRDefault="00AB6352" w:rsidP="00AB6352">
      <w:pPr>
        <w:spacing w:before="240" w:after="240" w:line="276" w:lineRule="auto"/>
        <w:rPr>
          <w:rFonts w:ascii="Arial" w:hAnsi="Arial" w:cs="Arial"/>
          <w:b/>
          <w:color w:val="005289"/>
          <w:sz w:val="24"/>
          <w:szCs w:val="24"/>
          <w:lang w:val="en-US"/>
        </w:rPr>
      </w:pPr>
    </w:p>
    <w:p w14:paraId="11646EFC" w14:textId="638F9362" w:rsidR="00AB6352" w:rsidRPr="00AB6352" w:rsidRDefault="00AB6352" w:rsidP="00AB6352">
      <w:pPr>
        <w:spacing w:before="240" w:after="240" w:line="276" w:lineRule="auto"/>
        <w:rPr>
          <w:rFonts w:ascii="Arial" w:hAnsi="Arial" w:cs="Arial"/>
          <w:b/>
          <w:color w:val="005289"/>
          <w:sz w:val="24"/>
          <w:szCs w:val="24"/>
          <w:lang w:val="en-US"/>
        </w:rPr>
      </w:pPr>
    </w:p>
    <w:p w14:paraId="3A6EFF85" w14:textId="77777777" w:rsidR="00AB6352" w:rsidRPr="00AB6352" w:rsidRDefault="00AB6352" w:rsidP="00AB6352">
      <w:pPr>
        <w:shd w:val="clear" w:color="auto" w:fill="81C9BE"/>
        <w:spacing w:before="240" w:after="240" w:line="276" w:lineRule="auto"/>
        <w:rPr>
          <w:rFonts w:ascii="Arial" w:eastAsia="Times New Roman" w:hAnsi="Arial" w:cs="Arial"/>
          <w:b/>
          <w:bCs/>
          <w:color w:val="005289"/>
          <w:sz w:val="24"/>
          <w:szCs w:val="24"/>
          <w:lang w:eastAsia="en-GB"/>
        </w:rPr>
      </w:pPr>
      <w:r w:rsidRPr="00AB6352">
        <w:rPr>
          <w:rFonts w:ascii="Arial" w:eastAsia="Times New Roman" w:hAnsi="Arial" w:cs="Arial"/>
          <w:b/>
          <w:bCs/>
          <w:color w:val="005289"/>
          <w:sz w:val="24"/>
          <w:szCs w:val="24"/>
          <w:lang w:eastAsia="en-GB"/>
        </w:rPr>
        <w:lastRenderedPageBreak/>
        <w:t>Maintain Culture – Kids don’t care what you know until they know you care.</w:t>
      </w:r>
    </w:p>
    <w:p w14:paraId="4F4D58A6" w14:textId="77777777" w:rsidR="00AB6352" w:rsidRPr="00AB6352" w:rsidRDefault="00AB6352" w:rsidP="00AB6352">
      <w:pPr>
        <w:spacing w:before="240" w:after="240" w:line="276" w:lineRule="auto"/>
        <w:rPr>
          <w:rFonts w:ascii="Arial" w:eastAsia="Times New Roman" w:hAnsi="Arial" w:cs="Arial"/>
          <w:b/>
          <w:bCs/>
          <w:color w:val="005289"/>
          <w:sz w:val="20"/>
          <w:szCs w:val="20"/>
          <w:lang w:eastAsia="en-GB"/>
        </w:rPr>
      </w:pPr>
      <w:r w:rsidRPr="00AB6352">
        <w:rPr>
          <w:rFonts w:ascii="Arial" w:eastAsia="Times New Roman" w:hAnsi="Arial" w:cs="Arial"/>
          <w:b/>
          <w:bCs/>
          <w:color w:val="005289"/>
          <w:sz w:val="20"/>
          <w:szCs w:val="20"/>
          <w:lang w:eastAsia="en-GB"/>
        </w:rPr>
        <w:t>Build belonging</w:t>
      </w:r>
    </w:p>
    <w:p w14:paraId="654EAF25" w14:textId="77777777" w:rsidR="00AB6352" w:rsidRPr="00AB6352" w:rsidRDefault="00AB6352" w:rsidP="00915252">
      <w:pPr>
        <w:pStyle w:val="ListParagraph"/>
        <w:numPr>
          <w:ilvl w:val="0"/>
          <w:numId w:val="6"/>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Be warm, welcoming and friendly when speaking to students, using open body language.</w:t>
      </w:r>
    </w:p>
    <w:p w14:paraId="16A20C4A" w14:textId="77777777" w:rsidR="00AB6352" w:rsidRPr="00AB6352" w:rsidRDefault="00AB6352" w:rsidP="00915252">
      <w:pPr>
        <w:pStyle w:val="ListParagraph"/>
        <w:numPr>
          <w:ilvl w:val="0"/>
          <w:numId w:val="6"/>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Making it clear to students that you care about them as individuals.</w:t>
      </w:r>
    </w:p>
    <w:p w14:paraId="61BE314C" w14:textId="77777777" w:rsidR="00AB6352" w:rsidRPr="00AB6352" w:rsidRDefault="00AB6352" w:rsidP="00915252">
      <w:pPr>
        <w:pStyle w:val="ListParagraph"/>
        <w:numPr>
          <w:ilvl w:val="0"/>
          <w:numId w:val="6"/>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Ensure all students are included and feel valued (100% participation).</w:t>
      </w:r>
    </w:p>
    <w:p w14:paraId="58761636" w14:textId="77777777" w:rsidR="00AB6352" w:rsidRPr="00AB6352" w:rsidRDefault="00AB6352" w:rsidP="00915252">
      <w:pPr>
        <w:pStyle w:val="ListParagraph"/>
        <w:numPr>
          <w:ilvl w:val="0"/>
          <w:numId w:val="6"/>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Create a sense belonging by using group language “team”, “we” and “us”.</w:t>
      </w:r>
    </w:p>
    <w:p w14:paraId="453EFB25" w14:textId="77777777" w:rsidR="00AB6352" w:rsidRPr="00AB6352" w:rsidRDefault="00AB6352" w:rsidP="00AB6352">
      <w:pPr>
        <w:spacing w:before="240" w:after="240" w:line="276" w:lineRule="auto"/>
        <w:rPr>
          <w:rFonts w:ascii="Arial" w:eastAsia="Times New Roman" w:hAnsi="Arial" w:cs="Arial"/>
          <w:b/>
          <w:bCs/>
          <w:color w:val="005289"/>
          <w:sz w:val="20"/>
          <w:szCs w:val="20"/>
          <w:lang w:eastAsia="en-GB"/>
        </w:rPr>
      </w:pPr>
      <w:r w:rsidRPr="00AB6352">
        <w:rPr>
          <w:rFonts w:ascii="Arial" w:eastAsia="Times New Roman" w:hAnsi="Arial" w:cs="Arial"/>
          <w:b/>
          <w:bCs/>
          <w:color w:val="005289"/>
          <w:sz w:val="20"/>
          <w:szCs w:val="20"/>
          <w:lang w:eastAsia="en-GB"/>
        </w:rPr>
        <w:t>Have high expectations</w:t>
      </w:r>
    </w:p>
    <w:p w14:paraId="1C359901" w14:textId="77777777" w:rsidR="00AB6352" w:rsidRPr="00AB6352" w:rsidRDefault="00AB6352" w:rsidP="00915252">
      <w:pPr>
        <w:pStyle w:val="ListParagraph"/>
        <w:numPr>
          <w:ilvl w:val="0"/>
          <w:numId w:val="7"/>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Use school routines for starts and ends of lessons.</w:t>
      </w:r>
    </w:p>
    <w:p w14:paraId="4F3B77AE" w14:textId="77777777" w:rsidR="00AB6352" w:rsidRPr="00AB6352" w:rsidRDefault="00AB6352" w:rsidP="00915252">
      <w:pPr>
        <w:pStyle w:val="ListParagraph"/>
        <w:numPr>
          <w:ilvl w:val="0"/>
          <w:numId w:val="7"/>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Make expectations clear to students for each phase of the lesson (‘if it’s not clear, it’s not fair’).</w:t>
      </w:r>
    </w:p>
    <w:p w14:paraId="376B3085" w14:textId="77777777" w:rsidR="00AB6352" w:rsidRPr="00AB6352" w:rsidRDefault="00AB6352" w:rsidP="00915252">
      <w:pPr>
        <w:pStyle w:val="ListParagraph"/>
        <w:numPr>
          <w:ilvl w:val="0"/>
          <w:numId w:val="7"/>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Teach and narrate what good behaviour looks like.</w:t>
      </w:r>
    </w:p>
    <w:p w14:paraId="26311DC8" w14:textId="77777777" w:rsidR="00AB6352" w:rsidRPr="00AB6352" w:rsidRDefault="00AB6352" w:rsidP="00AB6352">
      <w:pPr>
        <w:spacing w:before="240" w:after="240" w:line="276" w:lineRule="auto"/>
        <w:rPr>
          <w:rFonts w:ascii="Arial" w:eastAsia="Times New Roman" w:hAnsi="Arial" w:cs="Arial"/>
          <w:b/>
          <w:bCs/>
          <w:color w:val="005289"/>
          <w:sz w:val="20"/>
          <w:szCs w:val="20"/>
          <w:lang w:eastAsia="en-GB"/>
        </w:rPr>
      </w:pPr>
      <w:r w:rsidRPr="00AB6352">
        <w:rPr>
          <w:rFonts w:ascii="Arial" w:eastAsia="Times New Roman" w:hAnsi="Arial" w:cs="Arial"/>
          <w:b/>
          <w:bCs/>
          <w:color w:val="005289"/>
          <w:sz w:val="20"/>
          <w:szCs w:val="20"/>
          <w:lang w:eastAsia="en-GB"/>
        </w:rPr>
        <w:t>Use praise and sanctions</w:t>
      </w:r>
    </w:p>
    <w:p w14:paraId="455055BA" w14:textId="77777777" w:rsidR="00AB6352" w:rsidRPr="00AB6352" w:rsidRDefault="00AB6352" w:rsidP="00915252">
      <w:pPr>
        <w:pStyle w:val="ListParagraph"/>
        <w:numPr>
          <w:ilvl w:val="0"/>
          <w:numId w:val="8"/>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Celebrate students who demonstrate the school values (recognition board, verbal praise, house points).</w:t>
      </w:r>
    </w:p>
    <w:p w14:paraId="35F592C5" w14:textId="77777777" w:rsidR="00AB6352" w:rsidRPr="00AB6352" w:rsidRDefault="00AB6352" w:rsidP="00915252">
      <w:pPr>
        <w:pStyle w:val="ListParagraph"/>
        <w:numPr>
          <w:ilvl w:val="0"/>
          <w:numId w:val="8"/>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Praise should be personal, authentic and focused on the process not the outcome or performance.</w:t>
      </w:r>
    </w:p>
    <w:p w14:paraId="290C4D02" w14:textId="77777777" w:rsidR="00AB6352" w:rsidRPr="00AB6352" w:rsidRDefault="00AB6352" w:rsidP="00915252">
      <w:pPr>
        <w:pStyle w:val="ListParagraph"/>
        <w:numPr>
          <w:ilvl w:val="0"/>
          <w:numId w:val="8"/>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Give first attention to best conduct (75%+ positive interactions).</w:t>
      </w:r>
    </w:p>
    <w:p w14:paraId="57F31D77" w14:textId="77777777" w:rsidR="00AB6352" w:rsidRPr="00AB6352" w:rsidRDefault="00AB6352" w:rsidP="00915252">
      <w:pPr>
        <w:pStyle w:val="ListParagraph"/>
        <w:numPr>
          <w:ilvl w:val="0"/>
          <w:numId w:val="8"/>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Use the behaviour policy consistently and warmly (one reminder).</w:t>
      </w:r>
    </w:p>
    <w:p w14:paraId="3481CDC9" w14:textId="77777777" w:rsidR="00AB6352" w:rsidRPr="00AB6352" w:rsidRDefault="00AB6352" w:rsidP="00AB6352">
      <w:pPr>
        <w:shd w:val="clear" w:color="auto" w:fill="81C9BE"/>
        <w:spacing w:before="240" w:after="240" w:line="276" w:lineRule="auto"/>
        <w:rPr>
          <w:rFonts w:ascii="Arial" w:eastAsia="Times New Roman" w:hAnsi="Arial" w:cs="Arial"/>
          <w:b/>
          <w:bCs/>
          <w:color w:val="005289"/>
          <w:sz w:val="24"/>
          <w:szCs w:val="24"/>
          <w:lang w:eastAsia="en-GB"/>
        </w:rPr>
      </w:pPr>
      <w:r w:rsidRPr="00AB6352">
        <w:rPr>
          <w:rFonts w:ascii="Arial" w:eastAsia="Times New Roman" w:hAnsi="Arial" w:cs="Arial"/>
          <w:b/>
          <w:bCs/>
          <w:color w:val="005289"/>
          <w:sz w:val="24"/>
          <w:szCs w:val="24"/>
          <w:lang w:eastAsia="en-GB"/>
        </w:rPr>
        <w:t>1 – Secure Attention – Attention is the gatekeeper of learning.</w:t>
      </w:r>
    </w:p>
    <w:p w14:paraId="72C05BC0" w14:textId="77777777" w:rsidR="00AB6352" w:rsidRPr="00AB6352" w:rsidRDefault="00AB6352" w:rsidP="00AB6352">
      <w:pPr>
        <w:spacing w:before="240" w:after="240" w:line="276" w:lineRule="auto"/>
        <w:rPr>
          <w:rFonts w:ascii="Arial" w:eastAsia="Times New Roman" w:hAnsi="Arial" w:cs="Arial"/>
          <w:b/>
          <w:bCs/>
          <w:color w:val="005289"/>
          <w:sz w:val="20"/>
          <w:szCs w:val="20"/>
          <w:lang w:eastAsia="en-GB"/>
        </w:rPr>
      </w:pPr>
      <w:r w:rsidRPr="00AB6352">
        <w:rPr>
          <w:rFonts w:ascii="Arial" w:eastAsia="Times New Roman" w:hAnsi="Arial" w:cs="Arial"/>
          <w:b/>
          <w:bCs/>
          <w:color w:val="005289"/>
          <w:sz w:val="20"/>
          <w:szCs w:val="20"/>
          <w:lang w:eastAsia="en-GB"/>
        </w:rPr>
        <w:t>Create the right environment</w:t>
      </w:r>
    </w:p>
    <w:p w14:paraId="588CDCBE" w14:textId="77777777" w:rsidR="00AB6352" w:rsidRPr="00AB6352" w:rsidRDefault="00AB6352" w:rsidP="00915252">
      <w:pPr>
        <w:pStyle w:val="ListParagraph"/>
        <w:numPr>
          <w:ilvl w:val="0"/>
          <w:numId w:val="9"/>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Ensure you are organised and have all equipment and resources ready to start introducing new learning.</w:t>
      </w:r>
    </w:p>
    <w:p w14:paraId="2EFD58F0" w14:textId="77777777" w:rsidR="00AB6352" w:rsidRPr="00AB6352" w:rsidRDefault="00AB6352" w:rsidP="00915252">
      <w:pPr>
        <w:pStyle w:val="ListParagraph"/>
        <w:numPr>
          <w:ilvl w:val="0"/>
          <w:numId w:val="9"/>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Ensure there is nothing in the physical environment that may distract students from key learning.</w:t>
      </w:r>
    </w:p>
    <w:p w14:paraId="4849C8F4" w14:textId="77777777" w:rsidR="00AB6352" w:rsidRPr="00AB6352" w:rsidRDefault="00AB6352" w:rsidP="00915252">
      <w:pPr>
        <w:pStyle w:val="ListParagraph"/>
        <w:numPr>
          <w:ilvl w:val="0"/>
          <w:numId w:val="9"/>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Use the SELL routine to prepare students for attentive listening before any teacher explanation.</w:t>
      </w:r>
    </w:p>
    <w:p w14:paraId="51AF0358" w14:textId="77777777" w:rsidR="00AB6352" w:rsidRPr="00AB6352" w:rsidRDefault="00AB6352" w:rsidP="00915252">
      <w:pPr>
        <w:pStyle w:val="ListParagraph"/>
        <w:numPr>
          <w:ilvl w:val="0"/>
          <w:numId w:val="9"/>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Ensure 100% of students are attentively listening before moving forward with teaching.</w:t>
      </w:r>
    </w:p>
    <w:p w14:paraId="4220247B" w14:textId="77777777" w:rsidR="00AB6352" w:rsidRPr="00AB6352" w:rsidRDefault="00AB6352" w:rsidP="00AB6352">
      <w:pPr>
        <w:spacing w:before="240" w:after="240" w:line="276" w:lineRule="auto"/>
        <w:rPr>
          <w:rFonts w:ascii="Arial" w:eastAsia="Times New Roman" w:hAnsi="Arial" w:cs="Arial"/>
          <w:b/>
          <w:bCs/>
          <w:color w:val="005289"/>
          <w:sz w:val="20"/>
          <w:szCs w:val="20"/>
          <w:lang w:eastAsia="en-GB"/>
        </w:rPr>
      </w:pPr>
      <w:r w:rsidRPr="00AB6352">
        <w:rPr>
          <w:rFonts w:ascii="Arial" w:eastAsia="Times New Roman" w:hAnsi="Arial" w:cs="Arial"/>
          <w:b/>
          <w:bCs/>
          <w:color w:val="005289"/>
          <w:sz w:val="20"/>
          <w:szCs w:val="20"/>
          <w:lang w:eastAsia="en-GB"/>
        </w:rPr>
        <w:t>Boost student buy-in</w:t>
      </w:r>
    </w:p>
    <w:p w14:paraId="66245088" w14:textId="77777777" w:rsidR="00AB6352" w:rsidRPr="00AB6352" w:rsidRDefault="00AB6352" w:rsidP="00915252">
      <w:pPr>
        <w:pStyle w:val="ListParagraph"/>
        <w:numPr>
          <w:ilvl w:val="0"/>
          <w:numId w:val="10"/>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Emphasise how what you are about to teach will benefit the students in the short term.</w:t>
      </w:r>
    </w:p>
    <w:p w14:paraId="1AA7F195" w14:textId="27D6F13C" w:rsidR="00AB6352" w:rsidRPr="00AB6352" w:rsidRDefault="00AB6352" w:rsidP="00915252">
      <w:pPr>
        <w:pStyle w:val="ListParagraph"/>
        <w:numPr>
          <w:ilvl w:val="0"/>
          <w:numId w:val="10"/>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Reassure students that explanations will be brief or broken up with questions.</w:t>
      </w:r>
    </w:p>
    <w:p w14:paraId="37EB99C7" w14:textId="77777777" w:rsidR="00AB6352" w:rsidRPr="00AB6352" w:rsidRDefault="00AB6352" w:rsidP="00AB6352">
      <w:pPr>
        <w:shd w:val="clear" w:color="auto" w:fill="81C9BE"/>
        <w:spacing w:before="240" w:after="240" w:line="276" w:lineRule="auto"/>
        <w:rPr>
          <w:rFonts w:ascii="Arial" w:eastAsia="Times New Roman" w:hAnsi="Arial" w:cs="Arial"/>
          <w:b/>
          <w:bCs/>
          <w:color w:val="005289"/>
          <w:sz w:val="24"/>
          <w:szCs w:val="24"/>
          <w:lang w:eastAsia="en-GB"/>
        </w:rPr>
      </w:pPr>
      <w:r w:rsidRPr="00AB6352">
        <w:rPr>
          <w:rFonts w:ascii="Arial" w:eastAsia="Times New Roman" w:hAnsi="Arial" w:cs="Arial"/>
          <w:b/>
          <w:bCs/>
          <w:color w:val="005289"/>
          <w:sz w:val="24"/>
          <w:szCs w:val="24"/>
          <w:lang w:eastAsia="en-GB"/>
        </w:rPr>
        <w:t>2 – Optimise Communication – Working memory is the bottleneck of thought.</w:t>
      </w:r>
    </w:p>
    <w:p w14:paraId="21199C66" w14:textId="0E84CCD3" w:rsidR="00AB6352" w:rsidRPr="00AB6352" w:rsidRDefault="00AB6352" w:rsidP="00AB6352">
      <w:pPr>
        <w:spacing w:before="240" w:after="240" w:line="276" w:lineRule="auto"/>
        <w:jc w:val="right"/>
        <w:rPr>
          <w:rFonts w:ascii="Arial" w:eastAsia="Times New Roman" w:hAnsi="Arial" w:cs="Arial"/>
          <w:b/>
          <w:bCs/>
          <w:color w:val="005289"/>
          <w:sz w:val="30"/>
          <w:szCs w:val="30"/>
          <w:lang w:eastAsia="en-GB"/>
        </w:rPr>
      </w:pPr>
      <w:r w:rsidRPr="00AB6352">
        <w:rPr>
          <w:rFonts w:ascii="Arial" w:eastAsia="Times New Roman" w:hAnsi="Arial" w:cs="Arial"/>
          <w:b/>
          <w:bCs/>
          <w:color w:val="005289"/>
          <w:sz w:val="30"/>
          <w:szCs w:val="30"/>
          <w:lang w:eastAsia="en-GB"/>
        </w:rPr>
        <w:t>(I Do)</w:t>
      </w:r>
    </w:p>
    <w:p w14:paraId="6477270E" w14:textId="1CD7E284" w:rsidR="00AB6352" w:rsidRPr="00AB6352" w:rsidRDefault="00AB6352" w:rsidP="00AB6352">
      <w:pPr>
        <w:spacing w:before="240" w:after="240" w:line="276" w:lineRule="auto"/>
        <w:rPr>
          <w:rFonts w:ascii="Arial" w:eastAsia="Times New Roman" w:hAnsi="Arial" w:cs="Arial"/>
          <w:b/>
          <w:bCs/>
          <w:color w:val="005289"/>
          <w:sz w:val="20"/>
          <w:szCs w:val="20"/>
          <w:lang w:eastAsia="en-GB"/>
        </w:rPr>
      </w:pPr>
      <w:r w:rsidRPr="00AB6352">
        <w:rPr>
          <w:rFonts w:ascii="Arial" w:eastAsia="Times New Roman" w:hAnsi="Arial" w:cs="Arial"/>
          <w:b/>
          <w:bCs/>
          <w:color w:val="005289"/>
          <w:sz w:val="20"/>
          <w:szCs w:val="20"/>
          <w:lang w:eastAsia="en-GB"/>
        </w:rPr>
        <w:t>Reduce cognitive load</w:t>
      </w:r>
    </w:p>
    <w:p w14:paraId="4A223407" w14:textId="77777777" w:rsidR="00AB6352" w:rsidRPr="00AB6352" w:rsidRDefault="00AB6352" w:rsidP="00915252">
      <w:pPr>
        <w:pStyle w:val="ListParagraph"/>
        <w:numPr>
          <w:ilvl w:val="0"/>
          <w:numId w:val="11"/>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Know what you want students to learn and how it fits together with other ideas.</w:t>
      </w:r>
    </w:p>
    <w:p w14:paraId="1D32D89F" w14:textId="77777777" w:rsidR="00AB6352" w:rsidRPr="00AB6352" w:rsidRDefault="00AB6352" w:rsidP="00915252">
      <w:pPr>
        <w:pStyle w:val="ListParagraph"/>
        <w:numPr>
          <w:ilvl w:val="0"/>
          <w:numId w:val="11"/>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Break big concepts and complex skills into smaller atoms.</w:t>
      </w:r>
    </w:p>
    <w:p w14:paraId="42AD0AB4" w14:textId="77777777" w:rsidR="00AB6352" w:rsidRPr="00AB6352" w:rsidRDefault="00AB6352" w:rsidP="00915252">
      <w:pPr>
        <w:pStyle w:val="ListParagraph"/>
        <w:numPr>
          <w:ilvl w:val="0"/>
          <w:numId w:val="11"/>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Teach and secure understanding of each atom before building back up to the whole.</w:t>
      </w:r>
    </w:p>
    <w:p w14:paraId="0380650D" w14:textId="77777777" w:rsidR="00AB6352" w:rsidRPr="00AB6352" w:rsidRDefault="00AB6352" w:rsidP="00915252">
      <w:pPr>
        <w:pStyle w:val="ListParagraph"/>
        <w:numPr>
          <w:ilvl w:val="0"/>
          <w:numId w:val="11"/>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Choose a pedagogical approach that is appropriate to the new learning which is being delivered.</w:t>
      </w:r>
    </w:p>
    <w:p w14:paraId="6FB1460A" w14:textId="77777777" w:rsidR="00AB6352" w:rsidRPr="00AB6352" w:rsidRDefault="00AB6352" w:rsidP="00915252">
      <w:pPr>
        <w:pStyle w:val="ListParagraph"/>
        <w:numPr>
          <w:ilvl w:val="0"/>
          <w:numId w:val="11"/>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Deliver information concisely and enthusiastically.</w:t>
      </w:r>
    </w:p>
    <w:p w14:paraId="7ED8CED0" w14:textId="77777777" w:rsidR="00AB6352" w:rsidRPr="00AB6352" w:rsidRDefault="00AB6352" w:rsidP="00915252">
      <w:pPr>
        <w:pStyle w:val="ListParagraph"/>
        <w:numPr>
          <w:ilvl w:val="0"/>
          <w:numId w:val="11"/>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Model how to do everything (including logistics).</w:t>
      </w:r>
    </w:p>
    <w:p w14:paraId="5E82F207" w14:textId="77777777" w:rsidR="00AB6352" w:rsidRPr="00AB6352" w:rsidRDefault="00AB6352" w:rsidP="00AB6352">
      <w:pPr>
        <w:spacing w:before="240" w:after="240" w:line="276" w:lineRule="auto"/>
        <w:rPr>
          <w:rFonts w:ascii="Arial" w:eastAsia="Times New Roman" w:hAnsi="Arial" w:cs="Arial"/>
          <w:b/>
          <w:bCs/>
          <w:color w:val="005289"/>
          <w:sz w:val="20"/>
          <w:szCs w:val="20"/>
          <w:lang w:eastAsia="en-GB"/>
        </w:rPr>
      </w:pPr>
      <w:r w:rsidRPr="00AB6352">
        <w:rPr>
          <w:rFonts w:ascii="Arial" w:eastAsia="Times New Roman" w:hAnsi="Arial" w:cs="Arial"/>
          <w:b/>
          <w:bCs/>
          <w:color w:val="005289"/>
          <w:sz w:val="20"/>
          <w:szCs w:val="20"/>
          <w:lang w:eastAsia="en-GB"/>
        </w:rPr>
        <w:t>Support success</w:t>
      </w:r>
    </w:p>
    <w:p w14:paraId="608BE91B" w14:textId="77777777" w:rsidR="00AB6352" w:rsidRPr="00AB6352" w:rsidRDefault="00AB6352" w:rsidP="00915252">
      <w:pPr>
        <w:pStyle w:val="ListParagraph"/>
        <w:numPr>
          <w:ilvl w:val="0"/>
          <w:numId w:val="12"/>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Intentionally use whole class questioning techniques, with clear routines, to break up longer explanations and to check for listening (Choral Response, Cold Call).</w:t>
      </w:r>
    </w:p>
    <w:p w14:paraId="727AA698" w14:textId="77777777" w:rsidR="00AB6352" w:rsidRPr="00AB6352" w:rsidRDefault="00AB6352" w:rsidP="00915252">
      <w:pPr>
        <w:pStyle w:val="ListParagraph"/>
        <w:numPr>
          <w:ilvl w:val="0"/>
          <w:numId w:val="12"/>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Provide a summary of the explanation at the end.</w:t>
      </w:r>
    </w:p>
    <w:p w14:paraId="665603BC" w14:textId="77777777" w:rsidR="00AB6352" w:rsidRPr="00AB6352" w:rsidRDefault="00AB6352" w:rsidP="00915252">
      <w:pPr>
        <w:pStyle w:val="ListParagraph"/>
        <w:numPr>
          <w:ilvl w:val="0"/>
          <w:numId w:val="12"/>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Have steps and/or visuals that students can refer back to later in the lesson/in future lessons.</w:t>
      </w:r>
    </w:p>
    <w:p w14:paraId="61B490D6" w14:textId="02E0E82F" w:rsidR="00AB6352" w:rsidRDefault="00AB6352" w:rsidP="00915252">
      <w:pPr>
        <w:pStyle w:val="ListParagraph"/>
        <w:numPr>
          <w:ilvl w:val="0"/>
          <w:numId w:val="12"/>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 xml:space="preserve">Make it clear to </w:t>
      </w:r>
      <w:proofErr w:type="gramStart"/>
      <w:r w:rsidRPr="00AB6352">
        <w:rPr>
          <w:rFonts w:ascii="Arial" w:eastAsia="Times New Roman" w:hAnsi="Arial" w:cs="Arial"/>
          <w:color w:val="005289"/>
          <w:sz w:val="20"/>
          <w:szCs w:val="20"/>
          <w:lang w:eastAsia="en-GB"/>
        </w:rPr>
        <w:t>students</w:t>
      </w:r>
      <w:proofErr w:type="gramEnd"/>
      <w:r w:rsidRPr="00AB6352">
        <w:rPr>
          <w:rFonts w:ascii="Arial" w:eastAsia="Times New Roman" w:hAnsi="Arial" w:cs="Arial"/>
          <w:color w:val="005289"/>
          <w:sz w:val="20"/>
          <w:szCs w:val="20"/>
          <w:lang w:eastAsia="en-GB"/>
        </w:rPr>
        <w:t xml:space="preserve"> what success will look like.</w:t>
      </w:r>
    </w:p>
    <w:p w14:paraId="09380ECC" w14:textId="77777777" w:rsidR="00C755FB" w:rsidRPr="00AB6352" w:rsidRDefault="00C755FB" w:rsidP="00C755FB">
      <w:pPr>
        <w:pStyle w:val="ListParagraph"/>
        <w:spacing w:before="240" w:after="240" w:line="276" w:lineRule="auto"/>
        <w:rPr>
          <w:rFonts w:ascii="Arial" w:eastAsia="Times New Roman" w:hAnsi="Arial" w:cs="Arial"/>
          <w:color w:val="005289"/>
          <w:sz w:val="20"/>
          <w:szCs w:val="20"/>
          <w:lang w:eastAsia="en-GB"/>
        </w:rPr>
      </w:pPr>
      <w:bookmarkStart w:id="2" w:name="_GoBack"/>
      <w:bookmarkEnd w:id="2"/>
    </w:p>
    <w:p w14:paraId="00BF93EE" w14:textId="77777777" w:rsidR="00AB6352" w:rsidRPr="00AB6352" w:rsidRDefault="00AB6352" w:rsidP="00AB6352">
      <w:pPr>
        <w:shd w:val="clear" w:color="auto" w:fill="81C9BE"/>
        <w:spacing w:before="240" w:after="240" w:line="276" w:lineRule="auto"/>
        <w:rPr>
          <w:rFonts w:ascii="Arial" w:eastAsia="Times New Roman" w:hAnsi="Arial" w:cs="Arial"/>
          <w:b/>
          <w:bCs/>
          <w:color w:val="005289"/>
          <w:sz w:val="24"/>
          <w:szCs w:val="24"/>
          <w:lang w:eastAsia="en-GB"/>
        </w:rPr>
      </w:pPr>
      <w:r w:rsidRPr="00AB6352">
        <w:rPr>
          <w:rFonts w:ascii="Arial" w:eastAsia="Times New Roman" w:hAnsi="Arial" w:cs="Arial"/>
          <w:b/>
          <w:bCs/>
          <w:color w:val="005289"/>
          <w:sz w:val="24"/>
          <w:szCs w:val="24"/>
          <w:lang w:eastAsia="en-GB"/>
        </w:rPr>
        <w:lastRenderedPageBreak/>
        <w:t>3 – Drive Thought – Long-term memory is the residue of thought.</w:t>
      </w:r>
    </w:p>
    <w:p w14:paraId="509ABBA5" w14:textId="77777777" w:rsidR="00AB6352" w:rsidRPr="00AB6352" w:rsidRDefault="00AB6352" w:rsidP="00AB6352">
      <w:pPr>
        <w:spacing w:before="240" w:after="240" w:line="276" w:lineRule="auto"/>
        <w:jc w:val="right"/>
        <w:rPr>
          <w:rFonts w:ascii="Arial" w:eastAsia="Times New Roman" w:hAnsi="Arial" w:cs="Arial"/>
          <w:b/>
          <w:bCs/>
          <w:color w:val="005289"/>
          <w:sz w:val="30"/>
          <w:szCs w:val="30"/>
          <w:lang w:eastAsia="en-GB"/>
        </w:rPr>
      </w:pPr>
      <w:r w:rsidRPr="00AB6352">
        <w:rPr>
          <w:rFonts w:ascii="Arial" w:eastAsia="Times New Roman" w:hAnsi="Arial" w:cs="Arial"/>
          <w:b/>
          <w:bCs/>
          <w:color w:val="005289"/>
          <w:sz w:val="30"/>
          <w:szCs w:val="30"/>
          <w:lang w:eastAsia="en-GB"/>
        </w:rPr>
        <w:t>(We Do)</w:t>
      </w:r>
    </w:p>
    <w:p w14:paraId="5B1D8CE5" w14:textId="77777777" w:rsidR="00AB6352" w:rsidRPr="00AB6352" w:rsidRDefault="00AB6352" w:rsidP="00AB6352">
      <w:pPr>
        <w:spacing w:before="240" w:after="240" w:line="276" w:lineRule="auto"/>
        <w:rPr>
          <w:rFonts w:ascii="Arial" w:eastAsia="Times New Roman" w:hAnsi="Arial" w:cs="Arial"/>
          <w:b/>
          <w:bCs/>
          <w:color w:val="005289"/>
          <w:sz w:val="20"/>
          <w:szCs w:val="20"/>
          <w:lang w:eastAsia="en-GB"/>
        </w:rPr>
      </w:pPr>
      <w:r w:rsidRPr="00AB6352">
        <w:rPr>
          <w:rFonts w:ascii="Arial" w:eastAsia="Times New Roman" w:hAnsi="Arial" w:cs="Arial"/>
          <w:b/>
          <w:bCs/>
          <w:color w:val="005289"/>
          <w:sz w:val="20"/>
          <w:szCs w:val="20"/>
          <w:lang w:eastAsia="en-GB"/>
        </w:rPr>
        <w:t>Ensure cognitive accountability</w:t>
      </w:r>
    </w:p>
    <w:p w14:paraId="17B31E56" w14:textId="77777777" w:rsidR="00AB6352" w:rsidRPr="00AB6352" w:rsidRDefault="00AB6352" w:rsidP="00915252">
      <w:pPr>
        <w:pStyle w:val="ListParagraph"/>
        <w:numPr>
          <w:ilvl w:val="0"/>
          <w:numId w:val="18"/>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Intentionally use whole class questioning techniques, with clear routines, to get all students to think hard about ideas and rehearse knowledge as a group (Mini Whiteboards, Turn to your Partner, Choral Response, Heads Down Voting, Cold Call).</w:t>
      </w:r>
    </w:p>
    <w:p w14:paraId="4D9F875B" w14:textId="77777777" w:rsidR="00AB6352" w:rsidRPr="00AB6352" w:rsidRDefault="00AB6352" w:rsidP="00915252">
      <w:pPr>
        <w:pStyle w:val="ListParagraph"/>
        <w:numPr>
          <w:ilvl w:val="0"/>
          <w:numId w:val="18"/>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Ensure that you have 100% participation and narrate to students why this is important.</w:t>
      </w:r>
    </w:p>
    <w:p w14:paraId="7C189E26" w14:textId="77777777" w:rsidR="00AB6352" w:rsidRPr="00AB6352" w:rsidRDefault="00AB6352" w:rsidP="00AB6352">
      <w:pPr>
        <w:spacing w:before="240" w:after="240" w:line="276" w:lineRule="auto"/>
        <w:rPr>
          <w:rFonts w:ascii="Arial" w:eastAsia="Times New Roman" w:hAnsi="Arial" w:cs="Arial"/>
          <w:b/>
          <w:bCs/>
          <w:color w:val="005289"/>
          <w:sz w:val="20"/>
          <w:szCs w:val="20"/>
          <w:lang w:eastAsia="en-GB"/>
        </w:rPr>
      </w:pPr>
      <w:r w:rsidRPr="00AB6352">
        <w:rPr>
          <w:rFonts w:ascii="Arial" w:eastAsia="Times New Roman" w:hAnsi="Arial" w:cs="Arial"/>
          <w:b/>
          <w:bCs/>
          <w:color w:val="005289"/>
          <w:sz w:val="20"/>
          <w:szCs w:val="20"/>
          <w:lang w:eastAsia="en-GB"/>
        </w:rPr>
        <w:t>Slowly increase difficulty</w:t>
      </w:r>
    </w:p>
    <w:p w14:paraId="57780DD1" w14:textId="77777777" w:rsidR="00AB6352" w:rsidRPr="00AB6352" w:rsidRDefault="00AB6352" w:rsidP="00915252">
      <w:pPr>
        <w:pStyle w:val="ListParagraph"/>
        <w:numPr>
          <w:ilvl w:val="0"/>
          <w:numId w:val="19"/>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Balance the level of challenge throughout questioning (aim for 80% success).</w:t>
      </w:r>
    </w:p>
    <w:p w14:paraId="33B6E810" w14:textId="77777777" w:rsidR="00AB6352" w:rsidRPr="00AB6352" w:rsidRDefault="00AB6352" w:rsidP="00915252">
      <w:pPr>
        <w:pStyle w:val="ListParagraph"/>
        <w:numPr>
          <w:ilvl w:val="0"/>
          <w:numId w:val="19"/>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Initially give students opportunities to simply recall and verbalise new knowledge.</w:t>
      </w:r>
    </w:p>
    <w:p w14:paraId="0AF17F30" w14:textId="77777777" w:rsidR="00AB6352" w:rsidRPr="00AB6352" w:rsidRDefault="00AB6352" w:rsidP="00915252">
      <w:pPr>
        <w:pStyle w:val="ListParagraph"/>
        <w:numPr>
          <w:ilvl w:val="0"/>
          <w:numId w:val="19"/>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As students become more confident, provide opportunities for students to: make links with prior knowledge; explain ideas in their own words; apply learning to new contexts; be creative.</w:t>
      </w:r>
    </w:p>
    <w:p w14:paraId="6DA911F3" w14:textId="77777777" w:rsidR="00AB6352" w:rsidRPr="00AB6352" w:rsidRDefault="00AB6352" w:rsidP="00915252">
      <w:pPr>
        <w:pStyle w:val="ListParagraph"/>
        <w:numPr>
          <w:ilvl w:val="0"/>
          <w:numId w:val="19"/>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Reframe ‘getting things wrong’ as natural at this stage and a learning opportunity.</w:t>
      </w:r>
    </w:p>
    <w:p w14:paraId="6CD4F2F2" w14:textId="6A09BDAC" w:rsidR="00AB6352" w:rsidRPr="00AB6352" w:rsidRDefault="00AB6352" w:rsidP="00915252">
      <w:pPr>
        <w:pStyle w:val="ListParagraph"/>
        <w:numPr>
          <w:ilvl w:val="0"/>
          <w:numId w:val="19"/>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Avoid asking students to copy – make every second count.</w:t>
      </w:r>
    </w:p>
    <w:p w14:paraId="40792E57" w14:textId="77777777" w:rsidR="00AB6352" w:rsidRPr="00AB6352" w:rsidRDefault="00AB6352" w:rsidP="00AB6352">
      <w:pPr>
        <w:shd w:val="clear" w:color="auto" w:fill="81C9BE"/>
        <w:spacing w:before="240" w:after="240" w:line="276" w:lineRule="auto"/>
        <w:rPr>
          <w:rFonts w:ascii="Arial" w:eastAsia="Times New Roman" w:hAnsi="Arial" w:cs="Arial"/>
          <w:b/>
          <w:bCs/>
          <w:color w:val="005289"/>
          <w:sz w:val="24"/>
          <w:szCs w:val="24"/>
          <w:lang w:eastAsia="en-GB"/>
        </w:rPr>
      </w:pPr>
      <w:r w:rsidRPr="00AB6352">
        <w:rPr>
          <w:rFonts w:ascii="Arial" w:eastAsia="Times New Roman" w:hAnsi="Arial" w:cs="Arial"/>
          <w:b/>
          <w:bCs/>
          <w:color w:val="005289"/>
          <w:sz w:val="24"/>
          <w:szCs w:val="24"/>
          <w:lang w:eastAsia="en-GB"/>
        </w:rPr>
        <w:t>4 – Assess and Respond – If they get it wrong, then I will…</w:t>
      </w:r>
    </w:p>
    <w:p w14:paraId="03F3A630" w14:textId="77777777" w:rsidR="00AB6352" w:rsidRPr="00AB6352" w:rsidRDefault="00AB6352" w:rsidP="00AB6352">
      <w:pPr>
        <w:spacing w:before="240" w:after="240" w:line="276" w:lineRule="auto"/>
        <w:jc w:val="right"/>
        <w:rPr>
          <w:rFonts w:ascii="Arial" w:eastAsia="Times New Roman" w:hAnsi="Arial" w:cs="Arial"/>
          <w:b/>
          <w:bCs/>
          <w:color w:val="005289"/>
          <w:sz w:val="30"/>
          <w:szCs w:val="30"/>
          <w:lang w:eastAsia="en-GB"/>
        </w:rPr>
      </w:pPr>
      <w:r w:rsidRPr="00AB6352">
        <w:rPr>
          <w:rFonts w:ascii="Arial" w:eastAsia="Times New Roman" w:hAnsi="Arial" w:cs="Arial"/>
          <w:b/>
          <w:bCs/>
          <w:color w:val="005289"/>
          <w:sz w:val="30"/>
          <w:szCs w:val="30"/>
          <w:lang w:eastAsia="en-GB"/>
        </w:rPr>
        <w:t>(Are they ready for You Do?)</w:t>
      </w:r>
    </w:p>
    <w:p w14:paraId="353B261A" w14:textId="77777777" w:rsidR="00AB6352" w:rsidRPr="00AB6352" w:rsidRDefault="00AB6352" w:rsidP="00AB6352">
      <w:pPr>
        <w:spacing w:before="240" w:after="240" w:line="276" w:lineRule="auto"/>
        <w:rPr>
          <w:rFonts w:ascii="Arial" w:eastAsia="Times New Roman" w:hAnsi="Arial" w:cs="Arial"/>
          <w:b/>
          <w:bCs/>
          <w:color w:val="005289"/>
          <w:sz w:val="20"/>
          <w:szCs w:val="20"/>
          <w:lang w:eastAsia="en-GB"/>
        </w:rPr>
      </w:pPr>
      <w:r w:rsidRPr="00AB6352">
        <w:rPr>
          <w:rFonts w:ascii="Arial" w:eastAsia="Times New Roman" w:hAnsi="Arial" w:cs="Arial"/>
          <w:b/>
          <w:bCs/>
          <w:color w:val="005289"/>
          <w:sz w:val="20"/>
          <w:szCs w:val="20"/>
          <w:lang w:eastAsia="en-GB"/>
        </w:rPr>
        <w:t>Assess formatively with checks for understanding (CFU)</w:t>
      </w:r>
    </w:p>
    <w:p w14:paraId="393182CC" w14:textId="77777777" w:rsidR="00AB6352" w:rsidRPr="00AB6352" w:rsidRDefault="00AB6352" w:rsidP="00915252">
      <w:pPr>
        <w:pStyle w:val="ListParagraph"/>
        <w:numPr>
          <w:ilvl w:val="0"/>
          <w:numId w:val="17"/>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Know what you are looking for (in terms of success and common errors/misconceptions).</w:t>
      </w:r>
    </w:p>
    <w:p w14:paraId="3B738D4C" w14:textId="77777777" w:rsidR="00AB6352" w:rsidRPr="00AB6352" w:rsidRDefault="00AB6352" w:rsidP="00915252">
      <w:pPr>
        <w:pStyle w:val="ListParagraph"/>
        <w:numPr>
          <w:ilvl w:val="0"/>
          <w:numId w:val="17"/>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Know how to address specific misconceptions.</w:t>
      </w:r>
    </w:p>
    <w:p w14:paraId="5B00777F" w14:textId="77777777" w:rsidR="00AB6352" w:rsidRPr="00AB6352" w:rsidRDefault="00AB6352" w:rsidP="00915252">
      <w:pPr>
        <w:pStyle w:val="ListParagraph"/>
        <w:numPr>
          <w:ilvl w:val="0"/>
          <w:numId w:val="17"/>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Intentionally use whole class questioning techniques, with clear routines, to collect ‘data’ on student understanding (Mini Whiteboards, Heads Down Voting, Cold Calling of ‘backstop’ students).</w:t>
      </w:r>
    </w:p>
    <w:p w14:paraId="3BF529A4" w14:textId="77777777" w:rsidR="00AB6352" w:rsidRPr="00AB6352" w:rsidRDefault="00AB6352" w:rsidP="00915252">
      <w:pPr>
        <w:pStyle w:val="ListParagraph"/>
        <w:numPr>
          <w:ilvl w:val="0"/>
          <w:numId w:val="17"/>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Check students have the necessary pre-requisite knowledge before introducing new content.</w:t>
      </w:r>
    </w:p>
    <w:p w14:paraId="474B3EA3" w14:textId="77777777" w:rsidR="00AB6352" w:rsidRPr="00AB6352" w:rsidRDefault="00AB6352" w:rsidP="00915252">
      <w:pPr>
        <w:pStyle w:val="ListParagraph"/>
        <w:numPr>
          <w:ilvl w:val="0"/>
          <w:numId w:val="17"/>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Check understanding after each explanation to ensure students are prepared for independent work.</w:t>
      </w:r>
    </w:p>
    <w:p w14:paraId="2CAEC6B0" w14:textId="77777777" w:rsidR="00AB6352" w:rsidRPr="00AB6352" w:rsidRDefault="00AB6352" w:rsidP="00915252">
      <w:pPr>
        <w:pStyle w:val="ListParagraph"/>
        <w:numPr>
          <w:ilvl w:val="0"/>
          <w:numId w:val="17"/>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Circulate and actively check student understanding during independent work.</w:t>
      </w:r>
    </w:p>
    <w:p w14:paraId="48090EC0" w14:textId="77777777" w:rsidR="00AB6352" w:rsidRPr="00AB6352" w:rsidRDefault="00AB6352" w:rsidP="00AB6352">
      <w:pPr>
        <w:spacing w:before="240" w:after="240" w:line="276" w:lineRule="auto"/>
        <w:rPr>
          <w:rFonts w:ascii="Arial" w:eastAsia="Times New Roman" w:hAnsi="Arial" w:cs="Arial"/>
          <w:b/>
          <w:bCs/>
          <w:color w:val="005289"/>
          <w:sz w:val="20"/>
          <w:szCs w:val="20"/>
          <w:lang w:eastAsia="en-GB"/>
        </w:rPr>
      </w:pPr>
      <w:r w:rsidRPr="00AB6352">
        <w:rPr>
          <w:rFonts w:ascii="Arial" w:eastAsia="Times New Roman" w:hAnsi="Arial" w:cs="Arial"/>
          <w:b/>
          <w:bCs/>
          <w:color w:val="005289"/>
          <w:sz w:val="20"/>
          <w:szCs w:val="20"/>
          <w:lang w:eastAsia="en-GB"/>
        </w:rPr>
        <w:t>Respond to ‘data’ by adapting the lesson</w:t>
      </w:r>
    </w:p>
    <w:p w14:paraId="1E87BA29" w14:textId="77777777" w:rsidR="00AB6352" w:rsidRPr="00AB6352" w:rsidRDefault="00AB6352" w:rsidP="00915252">
      <w:pPr>
        <w:pStyle w:val="ListParagraph"/>
        <w:numPr>
          <w:ilvl w:val="0"/>
          <w:numId w:val="16"/>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Address mistakes/misconceptions immediately.</w:t>
      </w:r>
    </w:p>
    <w:p w14:paraId="57FD8BA3" w14:textId="77777777" w:rsidR="00AB6352" w:rsidRPr="00AB6352" w:rsidRDefault="00AB6352" w:rsidP="00915252">
      <w:pPr>
        <w:pStyle w:val="ListParagraph"/>
        <w:numPr>
          <w:ilvl w:val="0"/>
          <w:numId w:val="15"/>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Reteach key ideas where necessary.</w:t>
      </w:r>
    </w:p>
    <w:p w14:paraId="34E2D6C4" w14:textId="77777777" w:rsidR="00AB6352" w:rsidRPr="00AB6352" w:rsidRDefault="00AB6352" w:rsidP="00915252">
      <w:pPr>
        <w:pStyle w:val="ListParagraph"/>
        <w:numPr>
          <w:ilvl w:val="0"/>
          <w:numId w:val="15"/>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Check understanding again after reteaching.</w:t>
      </w:r>
    </w:p>
    <w:p w14:paraId="7D55DBEA" w14:textId="77777777" w:rsidR="00AB6352" w:rsidRPr="00AB6352" w:rsidRDefault="00AB6352" w:rsidP="00915252">
      <w:pPr>
        <w:pStyle w:val="ListParagraph"/>
        <w:numPr>
          <w:ilvl w:val="0"/>
          <w:numId w:val="15"/>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Identify students who will need scaffolding or challenge when the class moves to independent work.</w:t>
      </w:r>
    </w:p>
    <w:p w14:paraId="61E2A17B" w14:textId="77777777" w:rsidR="00AB6352" w:rsidRPr="00AB6352" w:rsidRDefault="00AB6352" w:rsidP="00915252">
      <w:pPr>
        <w:pStyle w:val="ListParagraph"/>
        <w:numPr>
          <w:ilvl w:val="0"/>
          <w:numId w:val="15"/>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Highlight successes and narrate class progress.</w:t>
      </w:r>
    </w:p>
    <w:p w14:paraId="6A033D69" w14:textId="1D22490B" w:rsidR="00AB6352" w:rsidRPr="00AB6352" w:rsidRDefault="00AB6352" w:rsidP="00915252">
      <w:pPr>
        <w:pStyle w:val="ListParagraph"/>
        <w:numPr>
          <w:ilvl w:val="0"/>
          <w:numId w:val="15"/>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Reframe ‘getting things wrong’ as natural at this stage and a learning opportunity.</w:t>
      </w:r>
    </w:p>
    <w:p w14:paraId="1957E01B" w14:textId="77777777" w:rsidR="00AB6352" w:rsidRPr="00AB6352" w:rsidRDefault="00AB6352" w:rsidP="00AB6352">
      <w:pPr>
        <w:shd w:val="clear" w:color="auto" w:fill="81C9BE"/>
        <w:spacing w:before="240" w:after="240" w:line="276" w:lineRule="auto"/>
        <w:rPr>
          <w:rFonts w:ascii="Arial" w:eastAsia="Times New Roman" w:hAnsi="Arial" w:cs="Arial"/>
          <w:b/>
          <w:bCs/>
          <w:color w:val="005289"/>
          <w:sz w:val="24"/>
          <w:szCs w:val="24"/>
          <w:lang w:eastAsia="en-GB"/>
        </w:rPr>
      </w:pPr>
      <w:r w:rsidRPr="00AB6352">
        <w:rPr>
          <w:rFonts w:ascii="Arial" w:eastAsia="Times New Roman" w:hAnsi="Arial" w:cs="Arial"/>
          <w:b/>
          <w:bCs/>
          <w:color w:val="005289"/>
          <w:sz w:val="24"/>
          <w:szCs w:val="24"/>
          <w:lang w:eastAsia="en-GB"/>
        </w:rPr>
        <w:t>5 – Ensure Consolidation – Learning is a persistent change in long-term memory.</w:t>
      </w:r>
    </w:p>
    <w:p w14:paraId="5B3D220E" w14:textId="566567DB" w:rsidR="00AB6352" w:rsidRPr="00AB6352" w:rsidRDefault="00E37673" w:rsidP="00AB6352">
      <w:pPr>
        <w:spacing w:before="240" w:after="240" w:line="276" w:lineRule="auto"/>
        <w:jc w:val="right"/>
        <w:rPr>
          <w:rFonts w:ascii="Arial" w:eastAsia="Times New Roman" w:hAnsi="Arial" w:cs="Arial"/>
          <w:b/>
          <w:bCs/>
          <w:color w:val="005289"/>
          <w:sz w:val="30"/>
          <w:szCs w:val="30"/>
          <w:lang w:eastAsia="en-GB"/>
        </w:rPr>
      </w:pPr>
      <w:r>
        <w:rPr>
          <w:rFonts w:ascii="Arial" w:eastAsia="Times New Roman" w:hAnsi="Arial" w:cs="Arial"/>
          <w:b/>
          <w:bCs/>
          <w:color w:val="005289"/>
          <w:sz w:val="30"/>
          <w:szCs w:val="30"/>
          <w:lang w:eastAsia="en-GB"/>
        </w:rPr>
        <w:t>(</w:t>
      </w:r>
      <w:r w:rsidR="00AB6352" w:rsidRPr="00AB6352">
        <w:rPr>
          <w:rFonts w:ascii="Arial" w:eastAsia="Times New Roman" w:hAnsi="Arial" w:cs="Arial"/>
          <w:b/>
          <w:bCs/>
          <w:color w:val="005289"/>
          <w:sz w:val="30"/>
          <w:szCs w:val="30"/>
          <w:lang w:eastAsia="en-GB"/>
        </w:rPr>
        <w:t>You Do)</w:t>
      </w:r>
    </w:p>
    <w:p w14:paraId="53506068" w14:textId="77777777" w:rsidR="00AB6352" w:rsidRPr="00AB6352" w:rsidRDefault="00AB6352" w:rsidP="00AB6352">
      <w:pPr>
        <w:spacing w:before="240" w:after="240" w:line="276" w:lineRule="auto"/>
        <w:rPr>
          <w:rFonts w:ascii="Arial" w:eastAsia="Times New Roman" w:hAnsi="Arial" w:cs="Arial"/>
          <w:b/>
          <w:bCs/>
          <w:color w:val="005289"/>
          <w:sz w:val="20"/>
          <w:szCs w:val="20"/>
          <w:lang w:eastAsia="en-GB"/>
        </w:rPr>
      </w:pPr>
      <w:r w:rsidRPr="00AB6352">
        <w:rPr>
          <w:rFonts w:ascii="Arial" w:eastAsia="Times New Roman" w:hAnsi="Arial" w:cs="Arial"/>
          <w:b/>
          <w:bCs/>
          <w:color w:val="005289"/>
          <w:sz w:val="20"/>
          <w:szCs w:val="20"/>
          <w:lang w:eastAsia="en-GB"/>
        </w:rPr>
        <w:t>Embed learning over time</w:t>
      </w:r>
    </w:p>
    <w:p w14:paraId="4D8F5025" w14:textId="77777777" w:rsidR="00AB6352" w:rsidRPr="00AB6352" w:rsidRDefault="00AB6352" w:rsidP="00915252">
      <w:pPr>
        <w:pStyle w:val="ListParagraph"/>
        <w:numPr>
          <w:ilvl w:val="0"/>
          <w:numId w:val="14"/>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Provide ample opportunities for students to practice/apply learning independently (in silence).</w:t>
      </w:r>
    </w:p>
    <w:p w14:paraId="0E027788" w14:textId="77777777" w:rsidR="00AB6352" w:rsidRPr="00AB6352" w:rsidRDefault="00AB6352" w:rsidP="00915252">
      <w:pPr>
        <w:pStyle w:val="ListParagraph"/>
        <w:numPr>
          <w:ilvl w:val="0"/>
          <w:numId w:val="14"/>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Ensure that practice is varied so that students have opportunities to apply knowledge in a range of formats, question types, contexts, and difficulty levels.</w:t>
      </w:r>
    </w:p>
    <w:p w14:paraId="0FB058F4" w14:textId="77777777" w:rsidR="00AB6352" w:rsidRPr="00AB6352" w:rsidRDefault="00AB6352" w:rsidP="00915252">
      <w:pPr>
        <w:pStyle w:val="ListParagraph"/>
        <w:numPr>
          <w:ilvl w:val="0"/>
          <w:numId w:val="14"/>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Provide opportunities for students to retrieve and apply learning in future weeks, months, years.</w:t>
      </w:r>
    </w:p>
    <w:p w14:paraId="7B51331F" w14:textId="77777777" w:rsidR="00AB6352" w:rsidRPr="00AB6352" w:rsidRDefault="00AB6352" w:rsidP="00915252">
      <w:pPr>
        <w:pStyle w:val="ListParagraph"/>
        <w:numPr>
          <w:ilvl w:val="0"/>
          <w:numId w:val="14"/>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Ensure that retrieval practice is spaced/interleaved in a way that is adapted to the needs of your class.</w:t>
      </w:r>
    </w:p>
    <w:p w14:paraId="75232C16" w14:textId="77777777" w:rsidR="00AB6352" w:rsidRPr="00AB6352" w:rsidRDefault="00AB6352" w:rsidP="00915252">
      <w:pPr>
        <w:pStyle w:val="ListParagraph"/>
        <w:numPr>
          <w:ilvl w:val="0"/>
          <w:numId w:val="14"/>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Ensure students get feedback on independent work (self/peer/teacher marking).</w:t>
      </w:r>
    </w:p>
    <w:p w14:paraId="615F438C" w14:textId="77777777" w:rsidR="00AB6352" w:rsidRPr="00AB6352" w:rsidRDefault="00AB6352" w:rsidP="00AB6352">
      <w:pPr>
        <w:spacing w:before="240" w:after="240" w:line="276" w:lineRule="auto"/>
        <w:rPr>
          <w:rFonts w:ascii="Arial" w:eastAsia="Times New Roman" w:hAnsi="Arial" w:cs="Arial"/>
          <w:b/>
          <w:bCs/>
          <w:color w:val="005289"/>
          <w:sz w:val="20"/>
          <w:szCs w:val="20"/>
          <w:lang w:eastAsia="en-GB"/>
        </w:rPr>
      </w:pPr>
      <w:r w:rsidRPr="00AB6352">
        <w:rPr>
          <w:rFonts w:ascii="Arial" w:eastAsia="Times New Roman" w:hAnsi="Arial" w:cs="Arial"/>
          <w:b/>
          <w:bCs/>
          <w:color w:val="005289"/>
          <w:sz w:val="20"/>
          <w:szCs w:val="20"/>
          <w:lang w:eastAsia="en-GB"/>
        </w:rPr>
        <w:t>Support all students to make progress</w:t>
      </w:r>
    </w:p>
    <w:p w14:paraId="1EAF3FEE" w14:textId="77777777" w:rsidR="00AB6352" w:rsidRPr="00AB6352" w:rsidRDefault="00AB6352" w:rsidP="00915252">
      <w:pPr>
        <w:pStyle w:val="ListParagraph"/>
        <w:numPr>
          <w:ilvl w:val="0"/>
          <w:numId w:val="13"/>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lastRenderedPageBreak/>
        <w:t>Balance the level of difficulty (aim for 80% success).</w:t>
      </w:r>
    </w:p>
    <w:p w14:paraId="443460C8" w14:textId="77777777" w:rsidR="00AB6352" w:rsidRPr="00AB6352" w:rsidRDefault="00AB6352" w:rsidP="00915252">
      <w:pPr>
        <w:pStyle w:val="ListParagraph"/>
        <w:numPr>
          <w:ilvl w:val="0"/>
          <w:numId w:val="13"/>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Provide scaffolds for students who are not yet ready to work completely independently.</w:t>
      </w:r>
    </w:p>
    <w:p w14:paraId="2871B1E6" w14:textId="77777777" w:rsidR="00AB6352" w:rsidRPr="00AB6352" w:rsidRDefault="00AB6352" w:rsidP="00915252">
      <w:pPr>
        <w:pStyle w:val="ListParagraph"/>
        <w:numPr>
          <w:ilvl w:val="0"/>
          <w:numId w:val="13"/>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Have a plan to remove scaffolds over time.</w:t>
      </w:r>
    </w:p>
    <w:p w14:paraId="01ADF09D" w14:textId="34AF9E75" w:rsidR="00B27854" w:rsidRDefault="00AB6352" w:rsidP="00915252">
      <w:pPr>
        <w:pStyle w:val="ListParagraph"/>
        <w:numPr>
          <w:ilvl w:val="0"/>
          <w:numId w:val="13"/>
        </w:numPr>
        <w:spacing w:before="240" w:after="240"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Provide challenge to extend the thinking of students who have a strong grasp of the core ideas.</w:t>
      </w:r>
    </w:p>
    <w:p w14:paraId="77D6BCE4" w14:textId="0A58104F" w:rsidR="000038BA" w:rsidRPr="00AB6352" w:rsidRDefault="000038BA" w:rsidP="00AB6352">
      <w:pPr>
        <w:shd w:val="clear" w:color="auto" w:fill="005289"/>
        <w:spacing w:before="240" w:after="240" w:line="276" w:lineRule="auto"/>
        <w:rPr>
          <w:rFonts w:ascii="Arial" w:eastAsia="Times New Roman" w:hAnsi="Arial" w:cs="Arial"/>
          <w:b/>
          <w:bCs/>
          <w:color w:val="FFFFFF" w:themeColor="background1"/>
          <w:sz w:val="30"/>
          <w:szCs w:val="30"/>
          <w:lang w:eastAsia="en-GB"/>
        </w:rPr>
      </w:pPr>
      <w:r w:rsidRPr="00AB6352">
        <w:rPr>
          <w:rFonts w:ascii="Arial" w:eastAsia="Times New Roman" w:hAnsi="Arial" w:cs="Arial"/>
          <w:b/>
          <w:bCs/>
          <w:color w:val="FFFFFF" w:themeColor="background1"/>
          <w:sz w:val="30"/>
          <w:szCs w:val="30"/>
          <w:lang w:eastAsia="en-GB"/>
        </w:rPr>
        <w:t>Developing and investing in our staff: ‘How we do things here’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4"/>
        <w:gridCol w:w="4842"/>
      </w:tblGrid>
      <w:tr w:rsidR="00AB6352" w:rsidRPr="00AB6352" w14:paraId="207D626B" w14:textId="26327AA0" w:rsidTr="005816FD">
        <w:tc>
          <w:tcPr>
            <w:tcW w:w="10466" w:type="dxa"/>
            <w:gridSpan w:val="2"/>
          </w:tcPr>
          <w:p w14:paraId="799701C5" w14:textId="0867CCC8" w:rsidR="00AB6352" w:rsidRPr="00AB6352" w:rsidRDefault="00AB6352" w:rsidP="005816FD">
            <w:pPr>
              <w:spacing w:before="240" w:after="240" w:line="276" w:lineRule="auto"/>
              <w:rPr>
                <w:rFonts w:ascii="Arial" w:eastAsia="Times New Roman" w:hAnsi="Arial" w:cs="Arial"/>
                <w:b/>
                <w:bCs/>
                <w:color w:val="005289"/>
                <w:lang w:eastAsia="en-GB"/>
              </w:rPr>
            </w:pPr>
            <w:r w:rsidRPr="00AB6352">
              <w:rPr>
                <w:rFonts w:ascii="Arial" w:eastAsia="Times New Roman" w:hAnsi="Arial" w:cs="Arial"/>
                <w:b/>
                <w:bCs/>
                <w:color w:val="005289"/>
                <w:lang w:eastAsia="en-GB"/>
              </w:rPr>
              <w:t>What CPD can I expect at KAs​ to help me develop as a teacher?</w:t>
            </w:r>
          </w:p>
        </w:tc>
      </w:tr>
      <w:tr w:rsidR="00AB6352" w:rsidRPr="00AB6352" w14:paraId="69CE4B0C" w14:textId="312BE4DE" w:rsidTr="00AB6352">
        <w:tc>
          <w:tcPr>
            <w:tcW w:w="5624" w:type="dxa"/>
          </w:tcPr>
          <w:p w14:paraId="0535536E" w14:textId="77777777" w:rsidR="00AB6352" w:rsidRPr="00AB6352" w:rsidRDefault="00AB6352" w:rsidP="00915252">
            <w:pPr>
              <w:pStyle w:val="ListParagraph"/>
              <w:numPr>
                <w:ilvl w:val="0"/>
                <w:numId w:val="13"/>
              </w:numPr>
              <w:spacing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All Teacher CPD</w:t>
            </w:r>
          </w:p>
        </w:tc>
        <w:tc>
          <w:tcPr>
            <w:tcW w:w="4842" w:type="dxa"/>
          </w:tcPr>
          <w:p w14:paraId="7BF7EDB0" w14:textId="2F1587B9" w:rsidR="00AB6352" w:rsidRPr="00AB6352" w:rsidRDefault="00AB6352" w:rsidP="00915252">
            <w:pPr>
              <w:pStyle w:val="ListParagraph"/>
              <w:numPr>
                <w:ilvl w:val="0"/>
                <w:numId w:val="13"/>
              </w:numPr>
              <w:spacing w:line="276" w:lineRule="auto"/>
              <w:rPr>
                <w:rFonts w:ascii="Arial" w:eastAsia="Times New Roman" w:hAnsi="Arial" w:cs="Arial"/>
                <w:color w:val="005289"/>
                <w:sz w:val="20"/>
                <w:szCs w:val="20"/>
                <w:lang w:eastAsia="en-GB"/>
              </w:rPr>
            </w:pPr>
            <w:r w:rsidRPr="000A696E">
              <w:rPr>
                <w:rFonts w:ascii="Arial" w:eastAsia="Times New Roman" w:hAnsi="Arial" w:cs="Arial"/>
                <w:color w:val="005289"/>
                <w:sz w:val="20"/>
                <w:szCs w:val="20"/>
                <w:lang w:eastAsia="en-GB"/>
              </w:rPr>
              <w:t>KA Teaching essentials</w:t>
            </w:r>
          </w:p>
        </w:tc>
      </w:tr>
      <w:tr w:rsidR="00AB6352" w:rsidRPr="00AB6352" w14:paraId="72683B6E" w14:textId="71667F5B" w:rsidTr="00AB6352">
        <w:tc>
          <w:tcPr>
            <w:tcW w:w="5624" w:type="dxa"/>
          </w:tcPr>
          <w:p w14:paraId="2A21EC05" w14:textId="77777777" w:rsidR="00AB6352" w:rsidRPr="00AB6352" w:rsidRDefault="00AB6352" w:rsidP="00915252">
            <w:pPr>
              <w:pStyle w:val="ListParagraph"/>
              <w:numPr>
                <w:ilvl w:val="0"/>
                <w:numId w:val="13"/>
              </w:numPr>
              <w:spacing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TLR CPD</w:t>
            </w:r>
          </w:p>
        </w:tc>
        <w:tc>
          <w:tcPr>
            <w:tcW w:w="4842" w:type="dxa"/>
          </w:tcPr>
          <w:p w14:paraId="0430C105" w14:textId="63A2AC19" w:rsidR="00AB6352" w:rsidRPr="00AB6352" w:rsidRDefault="00AB6352" w:rsidP="00915252">
            <w:pPr>
              <w:pStyle w:val="ListParagraph"/>
              <w:numPr>
                <w:ilvl w:val="0"/>
                <w:numId w:val="13"/>
              </w:numPr>
              <w:spacing w:line="276" w:lineRule="auto"/>
              <w:rPr>
                <w:rFonts w:ascii="Arial" w:eastAsia="Times New Roman" w:hAnsi="Arial" w:cs="Arial"/>
                <w:color w:val="005289"/>
                <w:sz w:val="20"/>
                <w:szCs w:val="20"/>
                <w:lang w:eastAsia="en-GB"/>
              </w:rPr>
            </w:pPr>
            <w:r w:rsidRPr="000A696E">
              <w:rPr>
                <w:rFonts w:ascii="Arial" w:eastAsia="Times New Roman" w:hAnsi="Arial" w:cs="Arial"/>
                <w:color w:val="005289"/>
                <w:sz w:val="20"/>
                <w:szCs w:val="20"/>
                <w:lang w:eastAsia="en-GB"/>
              </w:rPr>
              <w:t>Step Lab coaching (1:1)</w:t>
            </w:r>
          </w:p>
        </w:tc>
      </w:tr>
      <w:tr w:rsidR="00AB6352" w:rsidRPr="00AB6352" w14:paraId="1D10100D" w14:textId="5D699323" w:rsidTr="00AB6352">
        <w:tc>
          <w:tcPr>
            <w:tcW w:w="5624" w:type="dxa"/>
          </w:tcPr>
          <w:p w14:paraId="23BCCCF8" w14:textId="77777777" w:rsidR="00AB6352" w:rsidRPr="00AB6352" w:rsidRDefault="00AB6352" w:rsidP="00915252">
            <w:pPr>
              <w:pStyle w:val="ListParagraph"/>
              <w:numPr>
                <w:ilvl w:val="0"/>
                <w:numId w:val="13"/>
              </w:numPr>
              <w:spacing w:line="276" w:lineRule="auto"/>
              <w:rPr>
                <w:rFonts w:ascii="Arial" w:eastAsia="Times New Roman" w:hAnsi="Arial" w:cs="Arial"/>
                <w:color w:val="005289"/>
                <w:sz w:val="20"/>
                <w:szCs w:val="20"/>
                <w:lang w:eastAsia="en-GB"/>
              </w:rPr>
            </w:pPr>
            <w:r w:rsidRPr="00AB6352">
              <w:rPr>
                <w:rFonts w:ascii="Arial" w:eastAsia="Times New Roman" w:hAnsi="Arial" w:cs="Arial"/>
                <w:color w:val="005289"/>
                <w:sz w:val="20"/>
                <w:szCs w:val="20"/>
                <w:lang w:eastAsia="en-GB"/>
              </w:rPr>
              <w:t>Faculty (subject based) CPD</w:t>
            </w:r>
          </w:p>
        </w:tc>
        <w:tc>
          <w:tcPr>
            <w:tcW w:w="4842" w:type="dxa"/>
          </w:tcPr>
          <w:p w14:paraId="363E9A01" w14:textId="72B139B5" w:rsidR="00AB6352" w:rsidRPr="00AB6352" w:rsidRDefault="00AB6352" w:rsidP="00915252">
            <w:pPr>
              <w:pStyle w:val="ListParagraph"/>
              <w:numPr>
                <w:ilvl w:val="0"/>
                <w:numId w:val="13"/>
              </w:numPr>
              <w:spacing w:line="276" w:lineRule="auto"/>
              <w:rPr>
                <w:rFonts w:ascii="Arial" w:eastAsia="Times New Roman" w:hAnsi="Arial" w:cs="Arial"/>
                <w:color w:val="005289"/>
                <w:sz w:val="20"/>
                <w:szCs w:val="20"/>
                <w:lang w:eastAsia="en-GB"/>
              </w:rPr>
            </w:pPr>
            <w:r w:rsidRPr="000A696E">
              <w:rPr>
                <w:rFonts w:ascii="Arial" w:eastAsia="Times New Roman" w:hAnsi="Arial" w:cs="Arial"/>
                <w:color w:val="005289"/>
                <w:sz w:val="20"/>
                <w:szCs w:val="20"/>
                <w:lang w:eastAsia="en-GB"/>
              </w:rPr>
              <w:t>Aspiring Leadership CPD</w:t>
            </w:r>
          </w:p>
        </w:tc>
      </w:tr>
    </w:tbl>
    <w:p w14:paraId="61DD0E6A" w14:textId="0F7122E6" w:rsidR="00235768" w:rsidRPr="00AB6352" w:rsidRDefault="00235768" w:rsidP="00AB6352">
      <w:pPr>
        <w:shd w:val="clear" w:color="auto" w:fill="81C9BE"/>
        <w:spacing w:before="240" w:after="240" w:line="276" w:lineRule="auto"/>
        <w:rPr>
          <w:rFonts w:ascii="Arial" w:eastAsia="Times New Roman" w:hAnsi="Arial" w:cs="Arial"/>
          <w:b/>
          <w:bCs/>
          <w:color w:val="005289"/>
          <w:sz w:val="24"/>
          <w:szCs w:val="24"/>
          <w:lang w:eastAsia="en-GB"/>
        </w:rPr>
      </w:pPr>
      <w:r w:rsidRPr="00AB6352">
        <w:rPr>
          <w:rFonts w:ascii="Arial" w:eastAsia="Times New Roman" w:hAnsi="Arial" w:cs="Arial"/>
          <w:b/>
          <w:bCs/>
          <w:color w:val="005289"/>
          <w:sz w:val="24"/>
          <w:szCs w:val="24"/>
          <w:lang w:eastAsia="en-GB"/>
        </w:rPr>
        <w:t>Associate Leadership shadowing programme </w:t>
      </w:r>
    </w:p>
    <w:tbl>
      <w:tblPr>
        <w:tblW w:w="10502" w:type="dxa"/>
        <w:tblCellMar>
          <w:top w:w="15" w:type="dxa"/>
          <w:left w:w="15" w:type="dxa"/>
          <w:bottom w:w="15" w:type="dxa"/>
          <w:right w:w="15" w:type="dxa"/>
        </w:tblCellMar>
        <w:tblLook w:val="04A0" w:firstRow="1" w:lastRow="0" w:firstColumn="1" w:lastColumn="0" w:noHBand="0" w:noVBand="1"/>
      </w:tblPr>
      <w:tblGrid>
        <w:gridCol w:w="2582"/>
        <w:gridCol w:w="2349"/>
        <w:gridCol w:w="1314"/>
        <w:gridCol w:w="1234"/>
        <w:gridCol w:w="3023"/>
      </w:tblGrid>
      <w:tr w:rsidR="00AB6352" w:rsidRPr="00AB6352" w14:paraId="1DD3CCE0" w14:textId="77777777" w:rsidTr="00AB6352">
        <w:trPr>
          <w:trHeight w:val="1267"/>
        </w:trPr>
        <w:tc>
          <w:tcPr>
            <w:tcW w:w="2582" w:type="dxa"/>
            <w:tcBorders>
              <w:bottom w:val="single" w:sz="24" w:space="0" w:color="005289"/>
              <w:right w:val="single" w:sz="24" w:space="0" w:color="005289"/>
            </w:tcBorders>
            <w:vAlign w:val="center"/>
            <w:hideMark/>
          </w:tcPr>
          <w:p w14:paraId="787EE12E" w14:textId="77777777" w:rsidR="00235768" w:rsidRPr="00AB6352" w:rsidRDefault="00235768" w:rsidP="00AB6352">
            <w:pPr>
              <w:spacing w:before="240" w:after="240" w:line="276" w:lineRule="auto"/>
              <w:jc w:val="center"/>
              <w:rPr>
                <w:rFonts w:ascii="Arial" w:hAnsi="Arial" w:cs="Arial"/>
                <w:b/>
                <w:bCs/>
                <w:i/>
                <w:color w:val="005289"/>
                <w:szCs w:val="24"/>
                <w:lang w:val="en-US"/>
              </w:rPr>
            </w:pPr>
            <w:r w:rsidRPr="00AB6352">
              <w:rPr>
                <w:rFonts w:ascii="Arial" w:hAnsi="Arial" w:cs="Arial"/>
                <w:b/>
                <w:bCs/>
                <w:i/>
                <w:color w:val="005289"/>
                <w:szCs w:val="24"/>
                <w:lang w:val="en-US"/>
              </w:rPr>
              <w:t>Type ​</w:t>
            </w:r>
          </w:p>
        </w:tc>
        <w:tc>
          <w:tcPr>
            <w:tcW w:w="2349" w:type="dxa"/>
            <w:tcBorders>
              <w:left w:val="single" w:sz="24" w:space="0" w:color="005289"/>
              <w:bottom w:val="single" w:sz="24" w:space="0" w:color="005289"/>
              <w:right w:val="single" w:sz="24" w:space="0" w:color="005289"/>
            </w:tcBorders>
            <w:vAlign w:val="center"/>
            <w:hideMark/>
          </w:tcPr>
          <w:p w14:paraId="36919866" w14:textId="77777777" w:rsidR="00235768" w:rsidRPr="00AB6352" w:rsidRDefault="00235768" w:rsidP="00AB6352">
            <w:pPr>
              <w:spacing w:before="240" w:after="240" w:line="276" w:lineRule="auto"/>
              <w:ind w:right="120" w:firstLine="248"/>
              <w:jc w:val="center"/>
              <w:rPr>
                <w:rFonts w:ascii="Arial" w:hAnsi="Arial" w:cs="Arial"/>
                <w:b/>
                <w:bCs/>
                <w:i/>
                <w:color w:val="005289"/>
                <w:szCs w:val="24"/>
                <w:lang w:val="en-US"/>
              </w:rPr>
            </w:pPr>
            <w:r w:rsidRPr="00AB6352">
              <w:rPr>
                <w:rFonts w:ascii="Arial" w:hAnsi="Arial" w:cs="Arial"/>
                <w:b/>
                <w:bCs/>
                <w:i/>
                <w:color w:val="005289"/>
                <w:szCs w:val="24"/>
                <w:lang w:val="en-US"/>
              </w:rPr>
              <w:t>Compulsory and built into directed time?​</w:t>
            </w:r>
          </w:p>
        </w:tc>
        <w:tc>
          <w:tcPr>
            <w:tcW w:w="1314" w:type="dxa"/>
            <w:tcBorders>
              <w:left w:val="single" w:sz="24" w:space="0" w:color="005289"/>
              <w:bottom w:val="single" w:sz="24" w:space="0" w:color="005289"/>
              <w:right w:val="single" w:sz="24" w:space="0" w:color="005289"/>
            </w:tcBorders>
            <w:vAlign w:val="center"/>
            <w:hideMark/>
          </w:tcPr>
          <w:p w14:paraId="0A90501C" w14:textId="77777777" w:rsidR="00235768" w:rsidRPr="00AB6352" w:rsidRDefault="00235768" w:rsidP="00AB6352">
            <w:pPr>
              <w:spacing w:before="240" w:after="240" w:line="276" w:lineRule="auto"/>
              <w:ind w:right="53" w:firstLine="161"/>
              <w:jc w:val="center"/>
              <w:rPr>
                <w:rFonts w:ascii="Arial" w:hAnsi="Arial" w:cs="Arial"/>
                <w:b/>
                <w:bCs/>
                <w:i/>
                <w:color w:val="005289"/>
                <w:szCs w:val="24"/>
                <w:lang w:val="en-US"/>
              </w:rPr>
            </w:pPr>
            <w:r w:rsidRPr="00AB6352">
              <w:rPr>
                <w:rFonts w:ascii="Arial" w:hAnsi="Arial" w:cs="Arial"/>
                <w:b/>
                <w:bCs/>
                <w:i/>
                <w:color w:val="005289"/>
                <w:szCs w:val="24"/>
                <w:lang w:val="en-US"/>
              </w:rPr>
              <w:t>When​</w:t>
            </w:r>
          </w:p>
        </w:tc>
        <w:tc>
          <w:tcPr>
            <w:tcW w:w="1234" w:type="dxa"/>
            <w:tcBorders>
              <w:left w:val="single" w:sz="24" w:space="0" w:color="005289"/>
              <w:bottom w:val="single" w:sz="24" w:space="0" w:color="005289"/>
              <w:right w:val="single" w:sz="24" w:space="0" w:color="005289"/>
            </w:tcBorders>
            <w:vAlign w:val="center"/>
            <w:hideMark/>
          </w:tcPr>
          <w:p w14:paraId="5D5DE77C" w14:textId="77777777" w:rsidR="00235768" w:rsidRPr="00AB6352" w:rsidRDefault="00235768" w:rsidP="00AB6352">
            <w:pPr>
              <w:spacing w:before="240" w:after="240" w:line="276" w:lineRule="auto"/>
              <w:jc w:val="center"/>
              <w:rPr>
                <w:rFonts w:ascii="Arial" w:hAnsi="Arial" w:cs="Arial"/>
                <w:b/>
                <w:bCs/>
                <w:i/>
                <w:color w:val="005289"/>
                <w:szCs w:val="24"/>
                <w:lang w:val="en-US"/>
              </w:rPr>
            </w:pPr>
            <w:r w:rsidRPr="00AB6352">
              <w:rPr>
                <w:rFonts w:ascii="Arial" w:hAnsi="Arial" w:cs="Arial"/>
                <w:b/>
                <w:bCs/>
                <w:i/>
                <w:color w:val="005289"/>
                <w:szCs w:val="24"/>
                <w:lang w:val="en-US"/>
              </w:rPr>
              <w:t>Time​</w:t>
            </w:r>
          </w:p>
        </w:tc>
        <w:tc>
          <w:tcPr>
            <w:tcW w:w="3023" w:type="dxa"/>
            <w:tcBorders>
              <w:left w:val="single" w:sz="24" w:space="0" w:color="005289"/>
              <w:bottom w:val="single" w:sz="24" w:space="0" w:color="005289"/>
            </w:tcBorders>
            <w:vAlign w:val="center"/>
            <w:hideMark/>
          </w:tcPr>
          <w:p w14:paraId="76866B6B" w14:textId="77777777" w:rsidR="00235768" w:rsidRPr="00AB6352" w:rsidRDefault="00235768" w:rsidP="00AB6352">
            <w:pPr>
              <w:spacing w:before="240" w:after="240" w:line="276" w:lineRule="auto"/>
              <w:jc w:val="center"/>
              <w:rPr>
                <w:rFonts w:ascii="Arial" w:hAnsi="Arial" w:cs="Arial"/>
                <w:b/>
                <w:bCs/>
                <w:i/>
                <w:color w:val="005289"/>
                <w:szCs w:val="24"/>
                <w:lang w:val="en-US"/>
              </w:rPr>
            </w:pPr>
            <w:r w:rsidRPr="00AB6352">
              <w:rPr>
                <w:rFonts w:ascii="Arial" w:hAnsi="Arial" w:cs="Arial"/>
                <w:b/>
                <w:bCs/>
                <w:i/>
                <w:color w:val="005289"/>
                <w:szCs w:val="24"/>
                <w:lang w:val="en-US"/>
              </w:rPr>
              <w:t>Purpose​</w:t>
            </w:r>
          </w:p>
        </w:tc>
      </w:tr>
      <w:tr w:rsidR="00AB6352" w:rsidRPr="00AB6352" w14:paraId="5635E107" w14:textId="77777777" w:rsidTr="00AB6352">
        <w:trPr>
          <w:trHeight w:val="947"/>
        </w:trPr>
        <w:tc>
          <w:tcPr>
            <w:tcW w:w="2582" w:type="dxa"/>
            <w:tcBorders>
              <w:top w:val="single" w:sz="24" w:space="0" w:color="005289"/>
              <w:bottom w:val="single" w:sz="24" w:space="0" w:color="005289"/>
              <w:right w:val="single" w:sz="24" w:space="0" w:color="005289"/>
            </w:tcBorders>
            <w:vAlign w:val="center"/>
            <w:hideMark/>
          </w:tcPr>
          <w:p w14:paraId="61678185" w14:textId="77777777" w:rsidR="00235768" w:rsidRPr="00AB6352" w:rsidRDefault="00235768" w:rsidP="00AB6352">
            <w:pPr>
              <w:spacing w:before="240" w:after="240" w:line="276" w:lineRule="auto"/>
              <w:ind w:right="208"/>
              <w:jc w:val="center"/>
              <w:rPr>
                <w:rFonts w:ascii="Arial" w:hAnsi="Arial" w:cs="Arial"/>
                <w:color w:val="005289"/>
                <w:sz w:val="20"/>
                <w:szCs w:val="24"/>
                <w:lang w:val="en-US"/>
              </w:rPr>
            </w:pPr>
            <w:r w:rsidRPr="00AB6352">
              <w:rPr>
                <w:rFonts w:ascii="Arial" w:hAnsi="Arial" w:cs="Arial"/>
                <w:color w:val="005289"/>
                <w:sz w:val="20"/>
                <w:szCs w:val="24"/>
                <w:lang w:val="en-US"/>
              </w:rPr>
              <w:t>All Teacher CPD​</w:t>
            </w:r>
          </w:p>
        </w:tc>
        <w:tc>
          <w:tcPr>
            <w:tcW w:w="2349" w:type="dxa"/>
            <w:tcBorders>
              <w:top w:val="single" w:sz="24" w:space="0" w:color="005289"/>
              <w:left w:val="single" w:sz="24" w:space="0" w:color="005289"/>
              <w:bottom w:val="single" w:sz="24" w:space="0" w:color="005289"/>
              <w:right w:val="single" w:sz="24" w:space="0" w:color="005289"/>
            </w:tcBorders>
            <w:vAlign w:val="center"/>
            <w:hideMark/>
          </w:tcPr>
          <w:p w14:paraId="5AE0A47B" w14:textId="77777777" w:rsidR="00235768" w:rsidRPr="00AB6352" w:rsidRDefault="00235768" w:rsidP="00AB6352">
            <w:pPr>
              <w:spacing w:before="240" w:after="240" w:line="276" w:lineRule="auto"/>
              <w:ind w:right="120" w:firstLine="248"/>
              <w:jc w:val="center"/>
              <w:rPr>
                <w:rFonts w:ascii="Arial" w:hAnsi="Arial" w:cs="Arial"/>
                <w:color w:val="005289"/>
                <w:sz w:val="20"/>
                <w:szCs w:val="24"/>
                <w:lang w:val="en-US"/>
              </w:rPr>
            </w:pPr>
            <w:r w:rsidRPr="00AB6352">
              <w:rPr>
                <w:rFonts w:ascii="Arial" w:hAnsi="Arial" w:cs="Arial"/>
                <w:color w:val="005289"/>
                <w:sz w:val="20"/>
                <w:szCs w:val="24"/>
                <w:lang w:val="en-US"/>
              </w:rPr>
              <w:t>Yes​</w:t>
            </w:r>
          </w:p>
        </w:tc>
        <w:tc>
          <w:tcPr>
            <w:tcW w:w="1314" w:type="dxa"/>
            <w:tcBorders>
              <w:top w:val="single" w:sz="24" w:space="0" w:color="005289"/>
              <w:left w:val="single" w:sz="24" w:space="0" w:color="005289"/>
              <w:bottom w:val="single" w:sz="24" w:space="0" w:color="005289"/>
              <w:right w:val="single" w:sz="24" w:space="0" w:color="005289"/>
            </w:tcBorders>
            <w:vAlign w:val="center"/>
            <w:hideMark/>
          </w:tcPr>
          <w:p w14:paraId="7712E25D" w14:textId="779D2C06" w:rsidR="00235768" w:rsidRPr="00AB6352" w:rsidRDefault="00235768" w:rsidP="00AB6352">
            <w:pPr>
              <w:spacing w:before="240" w:after="240" w:line="276" w:lineRule="auto"/>
              <w:ind w:right="53" w:firstLine="161"/>
              <w:jc w:val="center"/>
              <w:rPr>
                <w:rFonts w:ascii="Arial" w:hAnsi="Arial" w:cs="Arial"/>
                <w:color w:val="005289"/>
                <w:sz w:val="20"/>
                <w:szCs w:val="24"/>
                <w:lang w:val="en-US"/>
              </w:rPr>
            </w:pPr>
            <w:r w:rsidRPr="00AB6352">
              <w:rPr>
                <w:rFonts w:ascii="Arial" w:hAnsi="Arial" w:cs="Arial"/>
                <w:color w:val="005289"/>
                <w:sz w:val="20"/>
                <w:szCs w:val="24"/>
                <w:lang w:val="en-US"/>
              </w:rPr>
              <w:t>Half-Termly ​</w:t>
            </w:r>
          </w:p>
        </w:tc>
        <w:tc>
          <w:tcPr>
            <w:tcW w:w="1234" w:type="dxa"/>
            <w:tcBorders>
              <w:top w:val="single" w:sz="24" w:space="0" w:color="005289"/>
              <w:left w:val="single" w:sz="24" w:space="0" w:color="005289"/>
              <w:bottom w:val="single" w:sz="24" w:space="0" w:color="005289"/>
              <w:right w:val="single" w:sz="24" w:space="0" w:color="005289"/>
            </w:tcBorders>
            <w:vAlign w:val="center"/>
            <w:hideMark/>
          </w:tcPr>
          <w:p w14:paraId="2A830844" w14:textId="77777777" w:rsidR="00235768" w:rsidRPr="00AB6352" w:rsidRDefault="00235768" w:rsidP="00AB6352">
            <w:pPr>
              <w:spacing w:before="240" w:after="240" w:line="276" w:lineRule="auto"/>
              <w:jc w:val="center"/>
              <w:rPr>
                <w:rFonts w:ascii="Arial" w:hAnsi="Arial" w:cs="Arial"/>
                <w:color w:val="005289"/>
                <w:sz w:val="20"/>
                <w:szCs w:val="24"/>
                <w:lang w:val="en-US"/>
              </w:rPr>
            </w:pPr>
            <w:r w:rsidRPr="00AB6352">
              <w:rPr>
                <w:rFonts w:ascii="Arial" w:hAnsi="Arial" w:cs="Arial"/>
                <w:color w:val="005289"/>
                <w:sz w:val="20"/>
                <w:szCs w:val="24"/>
                <w:lang w:val="en-US"/>
              </w:rPr>
              <w:t>1 hour ​</w:t>
            </w:r>
          </w:p>
          <w:p w14:paraId="7FE0E38E" w14:textId="77777777" w:rsidR="00235768" w:rsidRPr="00AB6352" w:rsidRDefault="00235768" w:rsidP="00AB6352">
            <w:pPr>
              <w:spacing w:before="240" w:after="240" w:line="276" w:lineRule="auto"/>
              <w:jc w:val="center"/>
              <w:rPr>
                <w:rFonts w:ascii="Arial" w:hAnsi="Arial" w:cs="Arial"/>
                <w:color w:val="005289"/>
                <w:sz w:val="20"/>
                <w:szCs w:val="24"/>
                <w:lang w:val="en-US"/>
              </w:rPr>
            </w:pPr>
            <w:r w:rsidRPr="00AB6352">
              <w:rPr>
                <w:rFonts w:ascii="Arial" w:hAnsi="Arial" w:cs="Arial"/>
                <w:color w:val="005289"/>
                <w:sz w:val="20"/>
                <w:szCs w:val="24"/>
                <w:lang w:val="en-US"/>
              </w:rPr>
              <w:t>3.30-4.30​</w:t>
            </w:r>
          </w:p>
        </w:tc>
        <w:tc>
          <w:tcPr>
            <w:tcW w:w="3023" w:type="dxa"/>
            <w:tcBorders>
              <w:top w:val="single" w:sz="24" w:space="0" w:color="005289"/>
              <w:left w:val="single" w:sz="24" w:space="0" w:color="005289"/>
              <w:bottom w:val="single" w:sz="24" w:space="0" w:color="005289"/>
            </w:tcBorders>
            <w:vAlign w:val="center"/>
            <w:hideMark/>
          </w:tcPr>
          <w:p w14:paraId="7186AA08" w14:textId="77777777" w:rsidR="00235768" w:rsidRPr="00AB6352" w:rsidRDefault="00235768" w:rsidP="00AB6352">
            <w:pPr>
              <w:spacing w:before="240" w:after="240" w:line="276" w:lineRule="auto"/>
              <w:ind w:left="264"/>
              <w:rPr>
                <w:rFonts w:ascii="Arial" w:hAnsi="Arial" w:cs="Arial"/>
                <w:color w:val="005289"/>
                <w:sz w:val="20"/>
                <w:szCs w:val="24"/>
                <w:lang w:val="en-US"/>
              </w:rPr>
            </w:pPr>
            <w:r w:rsidRPr="00AB6352">
              <w:rPr>
                <w:rFonts w:ascii="Arial" w:hAnsi="Arial" w:cs="Arial"/>
                <w:color w:val="005289"/>
                <w:sz w:val="20"/>
                <w:szCs w:val="24"/>
                <w:lang w:val="en-US"/>
              </w:rPr>
              <w:t>To ensure alignment on culture and pedagogical techniques so that students get consistency.​</w:t>
            </w:r>
          </w:p>
        </w:tc>
      </w:tr>
      <w:tr w:rsidR="00AB6352" w:rsidRPr="00AB6352" w14:paraId="6D7B27FB" w14:textId="77777777" w:rsidTr="00AB6352">
        <w:trPr>
          <w:trHeight w:val="783"/>
        </w:trPr>
        <w:tc>
          <w:tcPr>
            <w:tcW w:w="2582" w:type="dxa"/>
            <w:tcBorders>
              <w:top w:val="single" w:sz="24" w:space="0" w:color="005289"/>
              <w:bottom w:val="single" w:sz="24" w:space="0" w:color="005289"/>
              <w:right w:val="single" w:sz="24" w:space="0" w:color="005289"/>
            </w:tcBorders>
            <w:vAlign w:val="center"/>
            <w:hideMark/>
          </w:tcPr>
          <w:p w14:paraId="6C06A793" w14:textId="791AAC0C" w:rsidR="00235768" w:rsidRPr="00AB6352" w:rsidRDefault="00235768" w:rsidP="00AB6352">
            <w:pPr>
              <w:spacing w:before="240" w:after="240" w:line="276" w:lineRule="auto"/>
              <w:ind w:right="208"/>
              <w:jc w:val="center"/>
              <w:rPr>
                <w:rFonts w:ascii="Arial" w:hAnsi="Arial" w:cs="Arial"/>
                <w:color w:val="005289"/>
                <w:sz w:val="20"/>
                <w:szCs w:val="24"/>
                <w:lang w:val="en-US"/>
              </w:rPr>
            </w:pPr>
            <w:r w:rsidRPr="00AB6352">
              <w:rPr>
                <w:rFonts w:ascii="Arial" w:hAnsi="Arial" w:cs="Arial"/>
                <w:color w:val="005289"/>
                <w:sz w:val="20"/>
                <w:szCs w:val="24"/>
                <w:lang w:val="en-US"/>
              </w:rPr>
              <w:t>Department Faculty CPD​</w:t>
            </w:r>
          </w:p>
        </w:tc>
        <w:tc>
          <w:tcPr>
            <w:tcW w:w="2349" w:type="dxa"/>
            <w:tcBorders>
              <w:top w:val="single" w:sz="24" w:space="0" w:color="005289"/>
              <w:left w:val="single" w:sz="24" w:space="0" w:color="005289"/>
              <w:bottom w:val="single" w:sz="24" w:space="0" w:color="005289"/>
              <w:right w:val="single" w:sz="24" w:space="0" w:color="005289"/>
            </w:tcBorders>
            <w:vAlign w:val="center"/>
            <w:hideMark/>
          </w:tcPr>
          <w:p w14:paraId="5657B108" w14:textId="77777777" w:rsidR="00235768" w:rsidRPr="00AB6352" w:rsidRDefault="00235768" w:rsidP="00AB6352">
            <w:pPr>
              <w:spacing w:before="240" w:after="240" w:line="276" w:lineRule="auto"/>
              <w:ind w:right="120" w:firstLine="248"/>
              <w:jc w:val="center"/>
              <w:rPr>
                <w:rFonts w:ascii="Arial" w:hAnsi="Arial" w:cs="Arial"/>
                <w:color w:val="005289"/>
                <w:sz w:val="20"/>
                <w:szCs w:val="24"/>
                <w:lang w:val="en-US"/>
              </w:rPr>
            </w:pPr>
            <w:r w:rsidRPr="00AB6352">
              <w:rPr>
                <w:rFonts w:ascii="Arial" w:hAnsi="Arial" w:cs="Arial"/>
                <w:color w:val="005289"/>
                <w:sz w:val="20"/>
                <w:szCs w:val="24"/>
                <w:lang w:val="en-US"/>
              </w:rPr>
              <w:t>Yes​</w:t>
            </w:r>
          </w:p>
        </w:tc>
        <w:tc>
          <w:tcPr>
            <w:tcW w:w="1314" w:type="dxa"/>
            <w:tcBorders>
              <w:top w:val="single" w:sz="24" w:space="0" w:color="005289"/>
              <w:left w:val="single" w:sz="24" w:space="0" w:color="005289"/>
              <w:bottom w:val="single" w:sz="24" w:space="0" w:color="005289"/>
              <w:right w:val="single" w:sz="24" w:space="0" w:color="005289"/>
            </w:tcBorders>
            <w:vAlign w:val="center"/>
            <w:hideMark/>
          </w:tcPr>
          <w:p w14:paraId="7D2F58D8" w14:textId="2F64FE61" w:rsidR="00235768" w:rsidRPr="00AB6352" w:rsidRDefault="00235768" w:rsidP="00AB6352">
            <w:pPr>
              <w:spacing w:before="240" w:after="240" w:line="276" w:lineRule="auto"/>
              <w:ind w:right="53" w:firstLine="161"/>
              <w:jc w:val="center"/>
              <w:rPr>
                <w:rFonts w:ascii="Arial" w:hAnsi="Arial" w:cs="Arial"/>
                <w:color w:val="005289"/>
                <w:sz w:val="20"/>
                <w:szCs w:val="24"/>
                <w:lang w:val="en-US"/>
              </w:rPr>
            </w:pPr>
            <w:r w:rsidRPr="00AB6352">
              <w:rPr>
                <w:rFonts w:ascii="Arial" w:hAnsi="Arial" w:cs="Arial"/>
                <w:color w:val="005289"/>
                <w:sz w:val="20"/>
                <w:szCs w:val="24"/>
                <w:lang w:val="en-US"/>
              </w:rPr>
              <w:t>Weekly</w:t>
            </w:r>
          </w:p>
        </w:tc>
        <w:tc>
          <w:tcPr>
            <w:tcW w:w="1234" w:type="dxa"/>
            <w:tcBorders>
              <w:top w:val="single" w:sz="24" w:space="0" w:color="005289"/>
              <w:left w:val="single" w:sz="24" w:space="0" w:color="005289"/>
              <w:bottom w:val="single" w:sz="24" w:space="0" w:color="005289"/>
              <w:right w:val="single" w:sz="24" w:space="0" w:color="005289"/>
            </w:tcBorders>
            <w:vAlign w:val="center"/>
            <w:hideMark/>
          </w:tcPr>
          <w:p w14:paraId="1C70479D" w14:textId="77777777" w:rsidR="00235768" w:rsidRPr="00AB6352" w:rsidRDefault="00235768" w:rsidP="00AB6352">
            <w:pPr>
              <w:spacing w:before="240" w:after="240" w:line="276" w:lineRule="auto"/>
              <w:jc w:val="center"/>
              <w:rPr>
                <w:rFonts w:ascii="Arial" w:hAnsi="Arial" w:cs="Arial"/>
                <w:color w:val="005289"/>
                <w:sz w:val="20"/>
                <w:szCs w:val="24"/>
                <w:lang w:val="en-US"/>
              </w:rPr>
            </w:pPr>
            <w:r w:rsidRPr="00AB6352">
              <w:rPr>
                <w:rFonts w:ascii="Arial" w:hAnsi="Arial" w:cs="Arial"/>
                <w:color w:val="005289"/>
                <w:sz w:val="20"/>
                <w:szCs w:val="24"/>
                <w:lang w:val="en-US"/>
              </w:rPr>
              <w:t>1 hour ​</w:t>
            </w:r>
          </w:p>
          <w:p w14:paraId="1A78104E" w14:textId="77777777" w:rsidR="00235768" w:rsidRPr="00AB6352" w:rsidRDefault="00235768" w:rsidP="00AB6352">
            <w:pPr>
              <w:spacing w:before="240" w:after="240" w:line="276" w:lineRule="auto"/>
              <w:jc w:val="center"/>
              <w:rPr>
                <w:rFonts w:ascii="Arial" w:hAnsi="Arial" w:cs="Arial"/>
                <w:color w:val="005289"/>
                <w:sz w:val="20"/>
                <w:szCs w:val="24"/>
                <w:lang w:val="en-US"/>
              </w:rPr>
            </w:pPr>
            <w:r w:rsidRPr="00AB6352">
              <w:rPr>
                <w:rFonts w:ascii="Arial" w:hAnsi="Arial" w:cs="Arial"/>
                <w:color w:val="005289"/>
                <w:sz w:val="20"/>
                <w:szCs w:val="24"/>
                <w:lang w:val="en-US"/>
              </w:rPr>
              <w:t>3.30-4.30​</w:t>
            </w:r>
          </w:p>
        </w:tc>
        <w:tc>
          <w:tcPr>
            <w:tcW w:w="3023" w:type="dxa"/>
            <w:tcBorders>
              <w:top w:val="single" w:sz="24" w:space="0" w:color="005289"/>
              <w:left w:val="single" w:sz="24" w:space="0" w:color="005289"/>
              <w:bottom w:val="single" w:sz="24" w:space="0" w:color="005289"/>
            </w:tcBorders>
            <w:vAlign w:val="center"/>
            <w:hideMark/>
          </w:tcPr>
          <w:p w14:paraId="0B1631A4" w14:textId="77777777" w:rsidR="00235768" w:rsidRPr="00AB6352" w:rsidRDefault="00235768" w:rsidP="00AB6352">
            <w:pPr>
              <w:spacing w:before="240" w:after="240" w:line="276" w:lineRule="auto"/>
              <w:ind w:left="264"/>
              <w:rPr>
                <w:rFonts w:ascii="Arial" w:hAnsi="Arial" w:cs="Arial"/>
                <w:color w:val="005289"/>
                <w:sz w:val="20"/>
                <w:szCs w:val="24"/>
                <w:lang w:val="en-US"/>
              </w:rPr>
            </w:pPr>
            <w:r w:rsidRPr="00AB6352">
              <w:rPr>
                <w:rFonts w:ascii="Arial" w:hAnsi="Arial" w:cs="Arial"/>
                <w:color w:val="005289"/>
                <w:sz w:val="20"/>
                <w:szCs w:val="24"/>
                <w:lang w:val="en-US"/>
              </w:rPr>
              <w:t>To develop our teaching of our subject and​</w:t>
            </w:r>
            <w:r w:rsidRPr="00AB6352">
              <w:rPr>
                <w:rFonts w:ascii="Arial" w:hAnsi="Arial" w:cs="Arial"/>
                <w:color w:val="005289"/>
                <w:sz w:val="20"/>
                <w:szCs w:val="24"/>
                <w:lang w:val="en-US"/>
              </w:rPr>
              <w:br/>
              <w:t>to explore what whole school strategies look like​</w:t>
            </w:r>
            <w:r w:rsidRPr="00AB6352">
              <w:rPr>
                <w:rFonts w:ascii="Arial" w:hAnsi="Arial" w:cs="Arial"/>
                <w:color w:val="005289"/>
                <w:sz w:val="20"/>
                <w:szCs w:val="24"/>
                <w:lang w:val="en-US"/>
              </w:rPr>
              <w:br/>
              <w:t>at a department level.​</w:t>
            </w:r>
          </w:p>
        </w:tc>
      </w:tr>
      <w:tr w:rsidR="00AB6352" w:rsidRPr="00AB6352" w14:paraId="1A1B7282" w14:textId="77777777" w:rsidTr="00AB6352">
        <w:trPr>
          <w:trHeight w:val="669"/>
        </w:trPr>
        <w:tc>
          <w:tcPr>
            <w:tcW w:w="2582" w:type="dxa"/>
            <w:tcBorders>
              <w:top w:val="single" w:sz="24" w:space="0" w:color="005289"/>
              <w:bottom w:val="single" w:sz="24" w:space="0" w:color="005289"/>
              <w:right w:val="single" w:sz="24" w:space="0" w:color="005289"/>
            </w:tcBorders>
            <w:vAlign w:val="center"/>
            <w:hideMark/>
          </w:tcPr>
          <w:p w14:paraId="28B9CC5C" w14:textId="77777777" w:rsidR="00235768" w:rsidRPr="00AB6352" w:rsidRDefault="00235768" w:rsidP="00AB6352">
            <w:pPr>
              <w:spacing w:before="240" w:after="240" w:line="276" w:lineRule="auto"/>
              <w:ind w:right="208"/>
              <w:jc w:val="center"/>
              <w:rPr>
                <w:rFonts w:ascii="Arial" w:hAnsi="Arial" w:cs="Arial"/>
                <w:color w:val="005289"/>
                <w:sz w:val="20"/>
                <w:szCs w:val="24"/>
                <w:lang w:val="en-US"/>
              </w:rPr>
            </w:pPr>
            <w:r w:rsidRPr="00AB6352">
              <w:rPr>
                <w:rFonts w:ascii="Arial" w:hAnsi="Arial" w:cs="Arial"/>
                <w:color w:val="005289"/>
                <w:sz w:val="20"/>
                <w:szCs w:val="24"/>
                <w:lang w:val="en-US"/>
              </w:rPr>
              <w:t>TLR Holder CPD​</w:t>
            </w:r>
          </w:p>
        </w:tc>
        <w:tc>
          <w:tcPr>
            <w:tcW w:w="2349" w:type="dxa"/>
            <w:tcBorders>
              <w:top w:val="single" w:sz="24" w:space="0" w:color="005289"/>
              <w:left w:val="single" w:sz="24" w:space="0" w:color="005289"/>
              <w:bottom w:val="single" w:sz="24" w:space="0" w:color="005289"/>
              <w:right w:val="single" w:sz="24" w:space="0" w:color="005289"/>
            </w:tcBorders>
            <w:vAlign w:val="center"/>
            <w:hideMark/>
          </w:tcPr>
          <w:p w14:paraId="7AE1A8C7" w14:textId="77777777" w:rsidR="00235768" w:rsidRPr="00AB6352" w:rsidRDefault="00235768" w:rsidP="00AB6352">
            <w:pPr>
              <w:spacing w:before="240" w:after="240" w:line="276" w:lineRule="auto"/>
              <w:ind w:right="120" w:firstLine="248"/>
              <w:jc w:val="center"/>
              <w:rPr>
                <w:rFonts w:ascii="Arial" w:hAnsi="Arial" w:cs="Arial"/>
                <w:color w:val="005289"/>
                <w:sz w:val="20"/>
                <w:szCs w:val="24"/>
                <w:lang w:val="en-US"/>
              </w:rPr>
            </w:pPr>
            <w:r w:rsidRPr="00AB6352">
              <w:rPr>
                <w:rFonts w:ascii="Arial" w:hAnsi="Arial" w:cs="Arial"/>
                <w:color w:val="005289"/>
                <w:sz w:val="20"/>
                <w:szCs w:val="24"/>
                <w:lang w:val="en-US"/>
              </w:rPr>
              <w:t>Yes​</w:t>
            </w:r>
          </w:p>
        </w:tc>
        <w:tc>
          <w:tcPr>
            <w:tcW w:w="1314" w:type="dxa"/>
            <w:tcBorders>
              <w:top w:val="single" w:sz="24" w:space="0" w:color="005289"/>
              <w:left w:val="single" w:sz="24" w:space="0" w:color="005289"/>
              <w:bottom w:val="single" w:sz="24" w:space="0" w:color="005289"/>
              <w:right w:val="single" w:sz="24" w:space="0" w:color="005289"/>
            </w:tcBorders>
            <w:vAlign w:val="center"/>
            <w:hideMark/>
          </w:tcPr>
          <w:p w14:paraId="3E14E5CF" w14:textId="77777777" w:rsidR="00235768" w:rsidRPr="00AB6352" w:rsidRDefault="00235768" w:rsidP="00AB6352">
            <w:pPr>
              <w:spacing w:before="240" w:after="240" w:line="276" w:lineRule="auto"/>
              <w:ind w:right="53" w:firstLine="161"/>
              <w:jc w:val="center"/>
              <w:rPr>
                <w:rFonts w:ascii="Arial" w:hAnsi="Arial" w:cs="Arial"/>
                <w:color w:val="005289"/>
                <w:sz w:val="20"/>
                <w:szCs w:val="24"/>
                <w:lang w:val="en-US"/>
              </w:rPr>
            </w:pPr>
            <w:r w:rsidRPr="00AB6352">
              <w:rPr>
                <w:rFonts w:ascii="Arial" w:hAnsi="Arial" w:cs="Arial"/>
                <w:color w:val="005289"/>
                <w:sz w:val="20"/>
                <w:szCs w:val="24"/>
                <w:lang w:val="en-US"/>
              </w:rPr>
              <w:t>Half-Termly​</w:t>
            </w:r>
          </w:p>
        </w:tc>
        <w:tc>
          <w:tcPr>
            <w:tcW w:w="1234" w:type="dxa"/>
            <w:tcBorders>
              <w:top w:val="single" w:sz="24" w:space="0" w:color="005289"/>
              <w:left w:val="single" w:sz="24" w:space="0" w:color="005289"/>
              <w:bottom w:val="single" w:sz="24" w:space="0" w:color="005289"/>
              <w:right w:val="single" w:sz="24" w:space="0" w:color="005289"/>
            </w:tcBorders>
            <w:vAlign w:val="center"/>
            <w:hideMark/>
          </w:tcPr>
          <w:p w14:paraId="42C1186E" w14:textId="77777777" w:rsidR="00235768" w:rsidRPr="00AB6352" w:rsidRDefault="00235768" w:rsidP="00AB6352">
            <w:pPr>
              <w:spacing w:before="240" w:after="240" w:line="276" w:lineRule="auto"/>
              <w:jc w:val="center"/>
              <w:rPr>
                <w:rFonts w:ascii="Arial" w:hAnsi="Arial" w:cs="Arial"/>
                <w:color w:val="005289"/>
                <w:sz w:val="20"/>
                <w:szCs w:val="24"/>
                <w:lang w:val="en-US"/>
              </w:rPr>
            </w:pPr>
            <w:r w:rsidRPr="00AB6352">
              <w:rPr>
                <w:rFonts w:ascii="Arial" w:hAnsi="Arial" w:cs="Arial"/>
                <w:color w:val="005289"/>
                <w:sz w:val="20"/>
                <w:szCs w:val="24"/>
                <w:lang w:val="en-US"/>
              </w:rPr>
              <w:t>1 hour​</w:t>
            </w:r>
          </w:p>
          <w:p w14:paraId="04D312D3" w14:textId="77777777" w:rsidR="00235768" w:rsidRPr="00AB6352" w:rsidRDefault="00235768" w:rsidP="00AB6352">
            <w:pPr>
              <w:spacing w:before="240" w:after="240" w:line="276" w:lineRule="auto"/>
              <w:jc w:val="center"/>
              <w:rPr>
                <w:rFonts w:ascii="Arial" w:hAnsi="Arial" w:cs="Arial"/>
                <w:color w:val="005289"/>
                <w:sz w:val="20"/>
                <w:szCs w:val="24"/>
                <w:lang w:val="en-US"/>
              </w:rPr>
            </w:pPr>
            <w:r w:rsidRPr="00AB6352">
              <w:rPr>
                <w:rFonts w:ascii="Arial" w:hAnsi="Arial" w:cs="Arial"/>
                <w:color w:val="005289"/>
                <w:sz w:val="20"/>
                <w:szCs w:val="24"/>
                <w:lang w:val="en-US"/>
              </w:rPr>
              <w:t>3.30-4.30​</w:t>
            </w:r>
          </w:p>
        </w:tc>
        <w:tc>
          <w:tcPr>
            <w:tcW w:w="3023" w:type="dxa"/>
            <w:tcBorders>
              <w:top w:val="single" w:sz="24" w:space="0" w:color="005289"/>
              <w:left w:val="single" w:sz="24" w:space="0" w:color="005289"/>
              <w:bottom w:val="single" w:sz="24" w:space="0" w:color="005289"/>
            </w:tcBorders>
            <w:vAlign w:val="center"/>
            <w:hideMark/>
          </w:tcPr>
          <w:p w14:paraId="3085DA7B" w14:textId="77777777" w:rsidR="00235768" w:rsidRPr="00AB6352" w:rsidRDefault="00235768" w:rsidP="00AB6352">
            <w:pPr>
              <w:spacing w:before="240" w:after="240" w:line="276" w:lineRule="auto"/>
              <w:ind w:left="264"/>
              <w:rPr>
                <w:rFonts w:ascii="Arial" w:hAnsi="Arial" w:cs="Arial"/>
                <w:color w:val="005289"/>
                <w:sz w:val="20"/>
                <w:szCs w:val="24"/>
                <w:lang w:val="en-US"/>
              </w:rPr>
            </w:pPr>
            <w:r w:rsidRPr="00AB6352">
              <w:rPr>
                <w:rFonts w:ascii="Arial" w:hAnsi="Arial" w:cs="Arial"/>
                <w:color w:val="005289"/>
                <w:sz w:val="20"/>
                <w:szCs w:val="24"/>
                <w:lang w:val="en-US"/>
              </w:rPr>
              <w:t>To align the expectations of TLR holders and​</w:t>
            </w:r>
            <w:r w:rsidRPr="00AB6352">
              <w:rPr>
                <w:rFonts w:ascii="Arial" w:hAnsi="Arial" w:cs="Arial"/>
                <w:color w:val="005289"/>
                <w:sz w:val="20"/>
                <w:szCs w:val="24"/>
                <w:lang w:val="en-US"/>
              </w:rPr>
              <w:br/>
              <w:t>to improve our impact as leaders.​</w:t>
            </w:r>
          </w:p>
        </w:tc>
      </w:tr>
      <w:tr w:rsidR="00AB6352" w:rsidRPr="00AB6352" w14:paraId="0A008ECF" w14:textId="77777777" w:rsidTr="00AB6352">
        <w:trPr>
          <w:trHeight w:val="909"/>
        </w:trPr>
        <w:tc>
          <w:tcPr>
            <w:tcW w:w="2582" w:type="dxa"/>
            <w:tcBorders>
              <w:top w:val="single" w:sz="24" w:space="0" w:color="005289"/>
              <w:bottom w:val="single" w:sz="24" w:space="0" w:color="005289"/>
              <w:right w:val="single" w:sz="24" w:space="0" w:color="005289"/>
            </w:tcBorders>
            <w:vAlign w:val="center"/>
            <w:hideMark/>
          </w:tcPr>
          <w:p w14:paraId="2A04A631" w14:textId="77777777" w:rsidR="00235768" w:rsidRPr="00AB6352" w:rsidRDefault="00235768" w:rsidP="00AB6352">
            <w:pPr>
              <w:spacing w:before="240" w:after="240" w:line="276" w:lineRule="auto"/>
              <w:ind w:right="208"/>
              <w:jc w:val="center"/>
              <w:rPr>
                <w:rFonts w:ascii="Arial" w:hAnsi="Arial" w:cs="Arial"/>
                <w:color w:val="005289"/>
                <w:sz w:val="20"/>
                <w:szCs w:val="24"/>
                <w:lang w:val="en-US"/>
              </w:rPr>
            </w:pPr>
            <w:r w:rsidRPr="00AB6352">
              <w:rPr>
                <w:rFonts w:ascii="Arial" w:hAnsi="Arial" w:cs="Arial"/>
                <w:color w:val="005289"/>
                <w:sz w:val="20"/>
                <w:szCs w:val="24"/>
                <w:lang w:val="en-US"/>
              </w:rPr>
              <w:t>Teaching Essentials CPD​</w:t>
            </w:r>
          </w:p>
        </w:tc>
        <w:tc>
          <w:tcPr>
            <w:tcW w:w="2349" w:type="dxa"/>
            <w:tcBorders>
              <w:top w:val="single" w:sz="24" w:space="0" w:color="005289"/>
              <w:left w:val="single" w:sz="24" w:space="0" w:color="005289"/>
              <w:bottom w:val="single" w:sz="24" w:space="0" w:color="005289"/>
              <w:right w:val="single" w:sz="24" w:space="0" w:color="005289"/>
            </w:tcBorders>
            <w:vAlign w:val="center"/>
            <w:hideMark/>
          </w:tcPr>
          <w:p w14:paraId="0F686BC9" w14:textId="77777777" w:rsidR="00235768" w:rsidRPr="00AB6352" w:rsidRDefault="00235768" w:rsidP="00AB6352">
            <w:pPr>
              <w:spacing w:before="240" w:after="240" w:line="276" w:lineRule="auto"/>
              <w:ind w:right="120" w:firstLine="248"/>
              <w:jc w:val="center"/>
              <w:rPr>
                <w:rFonts w:ascii="Arial" w:hAnsi="Arial" w:cs="Arial"/>
                <w:color w:val="005289"/>
                <w:sz w:val="20"/>
                <w:szCs w:val="24"/>
                <w:lang w:val="en-US"/>
              </w:rPr>
            </w:pPr>
            <w:r w:rsidRPr="00AB6352">
              <w:rPr>
                <w:rFonts w:ascii="Arial" w:hAnsi="Arial" w:cs="Arial"/>
                <w:color w:val="005289"/>
                <w:sz w:val="20"/>
                <w:szCs w:val="24"/>
                <w:lang w:val="en-US"/>
              </w:rPr>
              <w:t>ECTs​</w:t>
            </w:r>
            <w:r w:rsidRPr="00AB6352">
              <w:rPr>
                <w:rFonts w:ascii="Arial" w:hAnsi="Arial" w:cs="Arial"/>
                <w:color w:val="005289"/>
                <w:sz w:val="20"/>
                <w:szCs w:val="24"/>
                <w:lang w:val="en-US"/>
              </w:rPr>
              <w:br/>
              <w:t>(All staff encouraged)​</w:t>
            </w:r>
          </w:p>
        </w:tc>
        <w:tc>
          <w:tcPr>
            <w:tcW w:w="1314" w:type="dxa"/>
            <w:tcBorders>
              <w:top w:val="single" w:sz="24" w:space="0" w:color="005289"/>
              <w:left w:val="single" w:sz="24" w:space="0" w:color="005289"/>
              <w:bottom w:val="single" w:sz="24" w:space="0" w:color="005289"/>
              <w:right w:val="single" w:sz="24" w:space="0" w:color="005289"/>
            </w:tcBorders>
            <w:vAlign w:val="center"/>
            <w:hideMark/>
          </w:tcPr>
          <w:p w14:paraId="33FBCA86" w14:textId="4319F940" w:rsidR="00235768" w:rsidRPr="00AB6352" w:rsidRDefault="00235768" w:rsidP="00AB6352">
            <w:pPr>
              <w:spacing w:before="240" w:after="240" w:line="276" w:lineRule="auto"/>
              <w:ind w:right="53" w:firstLine="161"/>
              <w:jc w:val="center"/>
              <w:rPr>
                <w:rFonts w:ascii="Arial" w:hAnsi="Arial" w:cs="Arial"/>
                <w:color w:val="005289"/>
                <w:sz w:val="20"/>
                <w:szCs w:val="24"/>
                <w:lang w:val="en-US"/>
              </w:rPr>
            </w:pPr>
            <w:r w:rsidRPr="00AB6352">
              <w:rPr>
                <w:rFonts w:ascii="Arial" w:hAnsi="Arial" w:cs="Arial"/>
                <w:color w:val="005289"/>
                <w:sz w:val="20"/>
                <w:szCs w:val="24"/>
                <w:lang w:val="en-US"/>
              </w:rPr>
              <w:t>Fortnightly</w:t>
            </w:r>
          </w:p>
        </w:tc>
        <w:tc>
          <w:tcPr>
            <w:tcW w:w="1234" w:type="dxa"/>
            <w:tcBorders>
              <w:top w:val="single" w:sz="24" w:space="0" w:color="005289"/>
              <w:left w:val="single" w:sz="24" w:space="0" w:color="005289"/>
              <w:bottom w:val="single" w:sz="24" w:space="0" w:color="005289"/>
              <w:right w:val="single" w:sz="24" w:space="0" w:color="005289"/>
            </w:tcBorders>
            <w:vAlign w:val="center"/>
            <w:hideMark/>
          </w:tcPr>
          <w:p w14:paraId="5D953B9D" w14:textId="77777777" w:rsidR="00235768" w:rsidRPr="00AB6352" w:rsidRDefault="00235768" w:rsidP="00AB6352">
            <w:pPr>
              <w:spacing w:before="240" w:after="240" w:line="276" w:lineRule="auto"/>
              <w:jc w:val="center"/>
              <w:rPr>
                <w:rFonts w:ascii="Arial" w:hAnsi="Arial" w:cs="Arial"/>
                <w:color w:val="005289"/>
                <w:sz w:val="20"/>
                <w:szCs w:val="24"/>
                <w:lang w:val="en-US"/>
              </w:rPr>
            </w:pPr>
            <w:r w:rsidRPr="00AB6352">
              <w:rPr>
                <w:rFonts w:ascii="Arial" w:hAnsi="Arial" w:cs="Arial"/>
                <w:color w:val="005289"/>
                <w:sz w:val="20"/>
                <w:szCs w:val="24"/>
                <w:lang w:val="en-US"/>
              </w:rPr>
              <w:t>30 mins​</w:t>
            </w:r>
          </w:p>
        </w:tc>
        <w:tc>
          <w:tcPr>
            <w:tcW w:w="3023" w:type="dxa"/>
            <w:tcBorders>
              <w:top w:val="single" w:sz="24" w:space="0" w:color="005289"/>
              <w:left w:val="single" w:sz="24" w:space="0" w:color="005289"/>
              <w:bottom w:val="single" w:sz="24" w:space="0" w:color="005289"/>
            </w:tcBorders>
            <w:vAlign w:val="center"/>
            <w:hideMark/>
          </w:tcPr>
          <w:p w14:paraId="411CD412" w14:textId="77777777" w:rsidR="00235768" w:rsidRPr="00AB6352" w:rsidRDefault="00235768" w:rsidP="00AB6352">
            <w:pPr>
              <w:spacing w:before="240" w:after="240" w:line="276" w:lineRule="auto"/>
              <w:ind w:left="264"/>
              <w:rPr>
                <w:rFonts w:ascii="Arial" w:hAnsi="Arial" w:cs="Arial"/>
                <w:color w:val="005289"/>
                <w:sz w:val="20"/>
                <w:szCs w:val="24"/>
                <w:lang w:val="en-US"/>
              </w:rPr>
            </w:pPr>
            <w:r w:rsidRPr="00AB6352">
              <w:rPr>
                <w:rFonts w:ascii="Arial" w:hAnsi="Arial" w:cs="Arial"/>
                <w:color w:val="005289"/>
                <w:sz w:val="20"/>
                <w:szCs w:val="24"/>
                <w:lang w:val="en-US"/>
              </w:rPr>
              <w:t>To focus on mastering key aspects of teaching and routines that support us to all row together.​</w:t>
            </w:r>
          </w:p>
        </w:tc>
      </w:tr>
      <w:tr w:rsidR="00AB6352" w:rsidRPr="00AB6352" w14:paraId="69C0C4FA" w14:textId="77777777" w:rsidTr="00AB6352">
        <w:trPr>
          <w:trHeight w:val="934"/>
        </w:trPr>
        <w:tc>
          <w:tcPr>
            <w:tcW w:w="2582" w:type="dxa"/>
            <w:tcBorders>
              <w:top w:val="single" w:sz="24" w:space="0" w:color="005289"/>
              <w:bottom w:val="single" w:sz="24" w:space="0" w:color="005289"/>
              <w:right w:val="single" w:sz="24" w:space="0" w:color="005289"/>
            </w:tcBorders>
            <w:vAlign w:val="center"/>
            <w:hideMark/>
          </w:tcPr>
          <w:p w14:paraId="52734DA0" w14:textId="77777777" w:rsidR="00235768" w:rsidRPr="00AB6352" w:rsidRDefault="00235768" w:rsidP="00AB6352">
            <w:pPr>
              <w:spacing w:before="240" w:after="240" w:line="276" w:lineRule="auto"/>
              <w:ind w:right="208"/>
              <w:jc w:val="center"/>
              <w:rPr>
                <w:rFonts w:ascii="Arial" w:hAnsi="Arial" w:cs="Arial"/>
                <w:color w:val="005289"/>
                <w:sz w:val="20"/>
                <w:szCs w:val="24"/>
                <w:lang w:val="en-US"/>
              </w:rPr>
            </w:pPr>
            <w:r w:rsidRPr="00AB6352">
              <w:rPr>
                <w:rFonts w:ascii="Arial" w:hAnsi="Arial" w:cs="Arial"/>
                <w:color w:val="005289"/>
                <w:sz w:val="20"/>
                <w:szCs w:val="24"/>
                <w:lang w:val="en-US"/>
              </w:rPr>
              <w:t>Coaching ​</w:t>
            </w:r>
          </w:p>
          <w:p w14:paraId="2C75D655" w14:textId="77777777" w:rsidR="00235768" w:rsidRPr="00AB6352" w:rsidRDefault="00235768" w:rsidP="00AB6352">
            <w:pPr>
              <w:spacing w:before="240" w:after="240" w:line="276" w:lineRule="auto"/>
              <w:ind w:right="208"/>
              <w:jc w:val="center"/>
              <w:rPr>
                <w:rFonts w:ascii="Arial" w:hAnsi="Arial" w:cs="Arial"/>
                <w:color w:val="005289"/>
                <w:sz w:val="20"/>
                <w:szCs w:val="24"/>
                <w:lang w:val="en-US"/>
              </w:rPr>
            </w:pPr>
            <w:r w:rsidRPr="00AB6352">
              <w:rPr>
                <w:rFonts w:ascii="Arial" w:hAnsi="Arial" w:cs="Arial"/>
                <w:color w:val="005289"/>
                <w:sz w:val="20"/>
                <w:szCs w:val="24"/>
                <w:lang w:val="en-US"/>
              </w:rPr>
              <w:t>(</w:t>
            </w:r>
            <w:proofErr w:type="spellStart"/>
            <w:r w:rsidRPr="00AB6352">
              <w:rPr>
                <w:rFonts w:ascii="Arial" w:hAnsi="Arial" w:cs="Arial"/>
                <w:color w:val="005289"/>
                <w:sz w:val="20"/>
                <w:szCs w:val="24"/>
                <w:lang w:val="en-US"/>
              </w:rPr>
              <w:t>Steplab</w:t>
            </w:r>
            <w:proofErr w:type="spellEnd"/>
            <w:r w:rsidRPr="00AB6352">
              <w:rPr>
                <w:rFonts w:ascii="Arial" w:hAnsi="Arial" w:cs="Arial"/>
                <w:color w:val="005289"/>
                <w:sz w:val="20"/>
                <w:szCs w:val="24"/>
                <w:lang w:val="en-US"/>
              </w:rPr>
              <w:t>)​</w:t>
            </w:r>
          </w:p>
        </w:tc>
        <w:tc>
          <w:tcPr>
            <w:tcW w:w="2349" w:type="dxa"/>
            <w:tcBorders>
              <w:top w:val="single" w:sz="24" w:space="0" w:color="005289"/>
              <w:left w:val="single" w:sz="24" w:space="0" w:color="005289"/>
              <w:bottom w:val="single" w:sz="24" w:space="0" w:color="005289"/>
              <w:right w:val="single" w:sz="24" w:space="0" w:color="005289"/>
            </w:tcBorders>
            <w:vAlign w:val="center"/>
            <w:hideMark/>
          </w:tcPr>
          <w:p w14:paraId="3FAC413D" w14:textId="77777777" w:rsidR="00235768" w:rsidRPr="00AB6352" w:rsidRDefault="00235768" w:rsidP="00AB6352">
            <w:pPr>
              <w:spacing w:before="240" w:after="240" w:line="276" w:lineRule="auto"/>
              <w:ind w:right="120" w:firstLine="248"/>
              <w:jc w:val="center"/>
              <w:rPr>
                <w:rFonts w:ascii="Arial" w:hAnsi="Arial" w:cs="Arial"/>
                <w:color w:val="005289"/>
                <w:sz w:val="20"/>
                <w:szCs w:val="24"/>
                <w:lang w:val="en-US"/>
              </w:rPr>
            </w:pPr>
            <w:r w:rsidRPr="00AB6352">
              <w:rPr>
                <w:rFonts w:ascii="Arial" w:hAnsi="Arial" w:cs="Arial"/>
                <w:color w:val="005289"/>
                <w:sz w:val="20"/>
                <w:szCs w:val="24"/>
                <w:lang w:val="en-US"/>
              </w:rPr>
              <w:t>Volunteers welcomed​</w:t>
            </w:r>
          </w:p>
        </w:tc>
        <w:tc>
          <w:tcPr>
            <w:tcW w:w="1314" w:type="dxa"/>
            <w:tcBorders>
              <w:top w:val="single" w:sz="24" w:space="0" w:color="005289"/>
              <w:left w:val="single" w:sz="24" w:space="0" w:color="005289"/>
              <w:bottom w:val="single" w:sz="24" w:space="0" w:color="005289"/>
              <w:right w:val="single" w:sz="24" w:space="0" w:color="005289"/>
            </w:tcBorders>
            <w:vAlign w:val="center"/>
            <w:hideMark/>
          </w:tcPr>
          <w:p w14:paraId="4E4F8A24" w14:textId="6AC79085" w:rsidR="00235768" w:rsidRPr="00AB6352" w:rsidRDefault="00235768" w:rsidP="00AB6352">
            <w:pPr>
              <w:spacing w:before="240" w:after="240" w:line="276" w:lineRule="auto"/>
              <w:ind w:right="53" w:firstLine="161"/>
              <w:jc w:val="center"/>
              <w:rPr>
                <w:rFonts w:ascii="Arial" w:hAnsi="Arial" w:cs="Arial"/>
                <w:color w:val="005289"/>
                <w:sz w:val="20"/>
                <w:szCs w:val="24"/>
                <w:lang w:val="en-US"/>
              </w:rPr>
            </w:pPr>
            <w:r w:rsidRPr="00AB6352">
              <w:rPr>
                <w:rFonts w:ascii="Arial" w:hAnsi="Arial" w:cs="Arial"/>
                <w:color w:val="005289"/>
                <w:sz w:val="20"/>
                <w:szCs w:val="24"/>
                <w:lang w:val="en-US"/>
              </w:rPr>
              <w:t>8-12 weeks</w:t>
            </w:r>
          </w:p>
        </w:tc>
        <w:tc>
          <w:tcPr>
            <w:tcW w:w="1234" w:type="dxa"/>
            <w:tcBorders>
              <w:top w:val="single" w:sz="24" w:space="0" w:color="005289"/>
              <w:left w:val="single" w:sz="24" w:space="0" w:color="005289"/>
              <w:bottom w:val="single" w:sz="24" w:space="0" w:color="005289"/>
              <w:right w:val="single" w:sz="24" w:space="0" w:color="005289"/>
            </w:tcBorders>
            <w:vAlign w:val="center"/>
            <w:hideMark/>
          </w:tcPr>
          <w:p w14:paraId="5C735DC5" w14:textId="77777777" w:rsidR="00235768" w:rsidRPr="00AB6352" w:rsidRDefault="00235768" w:rsidP="00AB6352">
            <w:pPr>
              <w:spacing w:before="240" w:after="240" w:line="276" w:lineRule="auto"/>
              <w:jc w:val="center"/>
              <w:rPr>
                <w:rFonts w:ascii="Arial" w:hAnsi="Arial" w:cs="Arial"/>
                <w:color w:val="005289"/>
                <w:sz w:val="20"/>
                <w:szCs w:val="24"/>
                <w:lang w:val="en-US"/>
              </w:rPr>
            </w:pPr>
            <w:r w:rsidRPr="00AB6352">
              <w:rPr>
                <w:rFonts w:ascii="Arial" w:hAnsi="Arial" w:cs="Arial"/>
                <w:color w:val="005289"/>
                <w:sz w:val="20"/>
                <w:szCs w:val="24"/>
                <w:lang w:val="en-US"/>
              </w:rPr>
              <w:t>30 mins weekly​</w:t>
            </w:r>
          </w:p>
        </w:tc>
        <w:tc>
          <w:tcPr>
            <w:tcW w:w="3023" w:type="dxa"/>
            <w:tcBorders>
              <w:top w:val="single" w:sz="24" w:space="0" w:color="005289"/>
              <w:left w:val="single" w:sz="24" w:space="0" w:color="005289"/>
              <w:bottom w:val="single" w:sz="24" w:space="0" w:color="005289"/>
            </w:tcBorders>
            <w:vAlign w:val="center"/>
            <w:hideMark/>
          </w:tcPr>
          <w:p w14:paraId="50E12E79" w14:textId="77777777" w:rsidR="00235768" w:rsidRPr="00AB6352" w:rsidRDefault="00235768" w:rsidP="00AB6352">
            <w:pPr>
              <w:spacing w:before="240" w:after="240" w:line="276" w:lineRule="auto"/>
              <w:ind w:left="264"/>
              <w:rPr>
                <w:rFonts w:ascii="Arial" w:hAnsi="Arial" w:cs="Arial"/>
                <w:color w:val="005289"/>
                <w:sz w:val="20"/>
                <w:szCs w:val="24"/>
                <w:lang w:val="en-US"/>
              </w:rPr>
            </w:pPr>
            <w:r w:rsidRPr="00AB6352">
              <w:rPr>
                <w:rFonts w:ascii="Arial" w:hAnsi="Arial" w:cs="Arial"/>
                <w:color w:val="005289"/>
                <w:sz w:val="20"/>
                <w:szCs w:val="24"/>
                <w:lang w:val="en-US"/>
              </w:rPr>
              <w:t>To reflect on our practice and make positive, incremental changes to our teaching.​</w:t>
            </w:r>
          </w:p>
        </w:tc>
      </w:tr>
      <w:tr w:rsidR="00AB6352" w:rsidRPr="00AB6352" w14:paraId="13D64CB6" w14:textId="77777777" w:rsidTr="00AB6352">
        <w:trPr>
          <w:trHeight w:val="1023"/>
        </w:trPr>
        <w:tc>
          <w:tcPr>
            <w:tcW w:w="2582" w:type="dxa"/>
            <w:tcBorders>
              <w:top w:val="single" w:sz="24" w:space="0" w:color="005289"/>
              <w:bottom w:val="single" w:sz="24" w:space="0" w:color="005289"/>
              <w:right w:val="single" w:sz="24" w:space="0" w:color="005289"/>
            </w:tcBorders>
            <w:vAlign w:val="center"/>
            <w:hideMark/>
          </w:tcPr>
          <w:p w14:paraId="23518FAD" w14:textId="77777777" w:rsidR="00235768" w:rsidRPr="00AB6352" w:rsidRDefault="00235768" w:rsidP="00AB6352">
            <w:pPr>
              <w:spacing w:before="240" w:after="240" w:line="276" w:lineRule="auto"/>
              <w:ind w:right="208"/>
              <w:jc w:val="center"/>
              <w:rPr>
                <w:rFonts w:ascii="Arial" w:hAnsi="Arial" w:cs="Arial"/>
                <w:color w:val="005289"/>
                <w:sz w:val="20"/>
                <w:szCs w:val="24"/>
                <w:lang w:val="en-US"/>
              </w:rPr>
            </w:pPr>
            <w:r w:rsidRPr="00AB6352">
              <w:rPr>
                <w:rFonts w:ascii="Arial" w:hAnsi="Arial" w:cs="Arial"/>
                <w:color w:val="005289"/>
                <w:sz w:val="20"/>
                <w:szCs w:val="24"/>
                <w:lang w:val="en-US"/>
              </w:rPr>
              <w:t>Aspiring Leadership Team CPD​</w:t>
            </w:r>
          </w:p>
        </w:tc>
        <w:tc>
          <w:tcPr>
            <w:tcW w:w="2349" w:type="dxa"/>
            <w:tcBorders>
              <w:top w:val="single" w:sz="24" w:space="0" w:color="005289"/>
              <w:left w:val="single" w:sz="24" w:space="0" w:color="005289"/>
              <w:bottom w:val="single" w:sz="24" w:space="0" w:color="005289"/>
              <w:right w:val="single" w:sz="24" w:space="0" w:color="005289"/>
            </w:tcBorders>
            <w:vAlign w:val="center"/>
            <w:hideMark/>
          </w:tcPr>
          <w:p w14:paraId="0B01A60F" w14:textId="77777777" w:rsidR="00235768" w:rsidRPr="00AB6352" w:rsidRDefault="00235768" w:rsidP="00AB6352">
            <w:pPr>
              <w:spacing w:before="240" w:after="240" w:line="276" w:lineRule="auto"/>
              <w:ind w:right="120" w:firstLine="248"/>
              <w:jc w:val="center"/>
              <w:rPr>
                <w:rFonts w:ascii="Arial" w:hAnsi="Arial" w:cs="Arial"/>
                <w:color w:val="005289"/>
                <w:sz w:val="20"/>
                <w:szCs w:val="24"/>
                <w:lang w:val="en-US"/>
              </w:rPr>
            </w:pPr>
            <w:r w:rsidRPr="00AB6352">
              <w:rPr>
                <w:rFonts w:ascii="Arial" w:hAnsi="Arial" w:cs="Arial"/>
                <w:color w:val="005289"/>
                <w:sz w:val="20"/>
                <w:szCs w:val="24"/>
                <w:lang w:val="en-US"/>
              </w:rPr>
              <w:t>Middle Leaders welcome to sign-up​</w:t>
            </w:r>
          </w:p>
        </w:tc>
        <w:tc>
          <w:tcPr>
            <w:tcW w:w="1314" w:type="dxa"/>
            <w:tcBorders>
              <w:top w:val="single" w:sz="24" w:space="0" w:color="005289"/>
              <w:left w:val="single" w:sz="24" w:space="0" w:color="005289"/>
              <w:bottom w:val="single" w:sz="24" w:space="0" w:color="005289"/>
              <w:right w:val="single" w:sz="24" w:space="0" w:color="005289"/>
            </w:tcBorders>
            <w:vAlign w:val="center"/>
            <w:hideMark/>
          </w:tcPr>
          <w:p w14:paraId="594C487E" w14:textId="77777777" w:rsidR="00235768" w:rsidRPr="00AB6352" w:rsidRDefault="00235768" w:rsidP="00AB6352">
            <w:pPr>
              <w:spacing w:before="240" w:after="240" w:line="276" w:lineRule="auto"/>
              <w:ind w:right="53" w:firstLine="161"/>
              <w:jc w:val="center"/>
              <w:rPr>
                <w:rFonts w:ascii="Arial" w:hAnsi="Arial" w:cs="Arial"/>
                <w:color w:val="005289"/>
                <w:sz w:val="20"/>
                <w:szCs w:val="24"/>
                <w:lang w:val="en-US"/>
              </w:rPr>
            </w:pPr>
            <w:r w:rsidRPr="00AB6352">
              <w:rPr>
                <w:rFonts w:ascii="Arial" w:hAnsi="Arial" w:cs="Arial"/>
                <w:color w:val="005289"/>
                <w:sz w:val="20"/>
                <w:szCs w:val="24"/>
                <w:lang w:val="en-US"/>
              </w:rPr>
              <w:t>Half-Termly​</w:t>
            </w:r>
          </w:p>
        </w:tc>
        <w:tc>
          <w:tcPr>
            <w:tcW w:w="1234" w:type="dxa"/>
            <w:tcBorders>
              <w:top w:val="single" w:sz="24" w:space="0" w:color="005289"/>
              <w:left w:val="single" w:sz="24" w:space="0" w:color="005289"/>
              <w:bottom w:val="single" w:sz="24" w:space="0" w:color="005289"/>
              <w:right w:val="single" w:sz="24" w:space="0" w:color="005289"/>
            </w:tcBorders>
            <w:vAlign w:val="center"/>
            <w:hideMark/>
          </w:tcPr>
          <w:p w14:paraId="5E85E8B5" w14:textId="77777777" w:rsidR="00235768" w:rsidRPr="00AB6352" w:rsidRDefault="00235768" w:rsidP="00AB6352">
            <w:pPr>
              <w:spacing w:before="240" w:after="240" w:line="276" w:lineRule="auto"/>
              <w:jc w:val="center"/>
              <w:rPr>
                <w:rFonts w:ascii="Arial" w:hAnsi="Arial" w:cs="Arial"/>
                <w:color w:val="005289"/>
                <w:sz w:val="20"/>
                <w:szCs w:val="24"/>
                <w:lang w:val="en-US"/>
              </w:rPr>
            </w:pPr>
            <w:r w:rsidRPr="00AB6352">
              <w:rPr>
                <w:rFonts w:ascii="Arial" w:hAnsi="Arial" w:cs="Arial"/>
                <w:color w:val="005289"/>
                <w:sz w:val="20"/>
                <w:szCs w:val="24"/>
                <w:lang w:val="en-US"/>
              </w:rPr>
              <w:t>3.30-4.30​</w:t>
            </w:r>
          </w:p>
        </w:tc>
        <w:tc>
          <w:tcPr>
            <w:tcW w:w="3023" w:type="dxa"/>
            <w:tcBorders>
              <w:top w:val="single" w:sz="24" w:space="0" w:color="005289"/>
              <w:left w:val="single" w:sz="24" w:space="0" w:color="005289"/>
              <w:bottom w:val="single" w:sz="24" w:space="0" w:color="005289"/>
            </w:tcBorders>
            <w:vAlign w:val="center"/>
            <w:hideMark/>
          </w:tcPr>
          <w:p w14:paraId="523D46E9" w14:textId="77777777" w:rsidR="00235768" w:rsidRPr="00AB6352" w:rsidRDefault="00235768" w:rsidP="00AB6352">
            <w:pPr>
              <w:spacing w:before="240" w:after="240" w:line="276" w:lineRule="auto"/>
              <w:ind w:left="264"/>
              <w:rPr>
                <w:rFonts w:ascii="Arial" w:hAnsi="Arial" w:cs="Arial"/>
                <w:color w:val="005289"/>
                <w:sz w:val="20"/>
                <w:szCs w:val="24"/>
                <w:lang w:val="en-US"/>
              </w:rPr>
            </w:pPr>
            <w:r w:rsidRPr="00AB6352">
              <w:rPr>
                <w:rFonts w:ascii="Arial" w:hAnsi="Arial" w:cs="Arial"/>
                <w:color w:val="005289"/>
                <w:sz w:val="20"/>
                <w:szCs w:val="24"/>
                <w:lang w:val="en-US"/>
              </w:rPr>
              <w:t>To develop skills to enable progression​</w:t>
            </w:r>
            <w:r w:rsidRPr="00AB6352">
              <w:rPr>
                <w:rFonts w:ascii="Arial" w:hAnsi="Arial" w:cs="Arial"/>
                <w:color w:val="005289"/>
                <w:sz w:val="20"/>
                <w:szCs w:val="24"/>
                <w:lang w:val="en-US"/>
              </w:rPr>
              <w:br/>
              <w:t>to a leadership position.​</w:t>
            </w:r>
          </w:p>
        </w:tc>
      </w:tr>
      <w:tr w:rsidR="00AB6352" w:rsidRPr="00AB6352" w14:paraId="75904C48" w14:textId="77777777" w:rsidTr="00AB6352">
        <w:trPr>
          <w:trHeight w:val="1023"/>
        </w:trPr>
        <w:tc>
          <w:tcPr>
            <w:tcW w:w="2582" w:type="dxa"/>
            <w:tcBorders>
              <w:top w:val="single" w:sz="24" w:space="0" w:color="005289"/>
              <w:right w:val="single" w:sz="24" w:space="0" w:color="005289"/>
            </w:tcBorders>
            <w:vAlign w:val="center"/>
            <w:hideMark/>
          </w:tcPr>
          <w:p w14:paraId="1F49A375" w14:textId="77777777" w:rsidR="00235768" w:rsidRPr="00AB6352" w:rsidRDefault="00235768" w:rsidP="00AB6352">
            <w:pPr>
              <w:spacing w:before="240" w:after="240" w:line="276" w:lineRule="auto"/>
              <w:ind w:right="208"/>
              <w:jc w:val="center"/>
              <w:rPr>
                <w:rFonts w:ascii="Arial" w:hAnsi="Arial" w:cs="Arial"/>
                <w:color w:val="005289"/>
                <w:sz w:val="20"/>
                <w:szCs w:val="24"/>
                <w:lang w:val="en-US"/>
              </w:rPr>
            </w:pPr>
            <w:r w:rsidRPr="00AB6352">
              <w:rPr>
                <w:rFonts w:ascii="Arial" w:hAnsi="Arial" w:cs="Arial"/>
                <w:color w:val="005289"/>
                <w:sz w:val="20"/>
                <w:szCs w:val="24"/>
                <w:lang w:val="en-US"/>
              </w:rPr>
              <w:lastRenderedPageBreak/>
              <w:t>Associate LT​</w:t>
            </w:r>
            <w:r w:rsidRPr="00AB6352">
              <w:rPr>
                <w:rFonts w:ascii="Arial" w:hAnsi="Arial" w:cs="Arial"/>
                <w:color w:val="005289"/>
                <w:sz w:val="20"/>
                <w:szCs w:val="24"/>
                <w:lang w:val="en-US"/>
              </w:rPr>
              <w:br/>
              <w:t>Opportunity​</w:t>
            </w:r>
          </w:p>
        </w:tc>
        <w:tc>
          <w:tcPr>
            <w:tcW w:w="2349" w:type="dxa"/>
            <w:tcBorders>
              <w:top w:val="single" w:sz="24" w:space="0" w:color="005289"/>
              <w:left w:val="single" w:sz="24" w:space="0" w:color="005289"/>
              <w:right w:val="single" w:sz="24" w:space="0" w:color="005289"/>
            </w:tcBorders>
            <w:vAlign w:val="center"/>
            <w:hideMark/>
          </w:tcPr>
          <w:p w14:paraId="671081F7" w14:textId="77777777" w:rsidR="00235768" w:rsidRPr="00AB6352" w:rsidRDefault="00235768" w:rsidP="00AB6352">
            <w:pPr>
              <w:spacing w:before="240" w:after="240" w:line="276" w:lineRule="auto"/>
              <w:ind w:right="120" w:firstLine="248"/>
              <w:jc w:val="center"/>
              <w:rPr>
                <w:rFonts w:ascii="Arial" w:hAnsi="Arial" w:cs="Arial"/>
                <w:color w:val="005289"/>
                <w:sz w:val="20"/>
                <w:szCs w:val="24"/>
                <w:lang w:val="en-US"/>
              </w:rPr>
            </w:pPr>
            <w:r w:rsidRPr="00AB6352">
              <w:rPr>
                <w:rFonts w:ascii="Arial" w:hAnsi="Arial" w:cs="Arial"/>
                <w:color w:val="005289"/>
                <w:sz w:val="20"/>
                <w:szCs w:val="24"/>
                <w:lang w:val="en-US"/>
              </w:rPr>
              <w:t>Middle Leaders welcome to sign-up​</w:t>
            </w:r>
          </w:p>
        </w:tc>
        <w:tc>
          <w:tcPr>
            <w:tcW w:w="1314" w:type="dxa"/>
            <w:tcBorders>
              <w:top w:val="single" w:sz="24" w:space="0" w:color="005289"/>
              <w:left w:val="single" w:sz="24" w:space="0" w:color="005289"/>
              <w:right w:val="single" w:sz="24" w:space="0" w:color="005289"/>
            </w:tcBorders>
            <w:vAlign w:val="center"/>
            <w:hideMark/>
          </w:tcPr>
          <w:p w14:paraId="7F56BEFD" w14:textId="77777777" w:rsidR="00235768" w:rsidRPr="00AB6352" w:rsidRDefault="00235768" w:rsidP="00AB6352">
            <w:pPr>
              <w:spacing w:before="240" w:after="240" w:line="276" w:lineRule="auto"/>
              <w:jc w:val="center"/>
              <w:rPr>
                <w:rFonts w:ascii="Arial" w:hAnsi="Arial" w:cs="Arial"/>
                <w:color w:val="005289"/>
                <w:sz w:val="20"/>
                <w:szCs w:val="24"/>
                <w:lang w:val="en-US"/>
              </w:rPr>
            </w:pPr>
            <w:r w:rsidRPr="00AB6352">
              <w:rPr>
                <w:rFonts w:ascii="Arial" w:hAnsi="Arial" w:cs="Arial"/>
                <w:color w:val="005289"/>
                <w:sz w:val="20"/>
                <w:szCs w:val="24"/>
                <w:lang w:val="en-US"/>
              </w:rPr>
              <w:t>10 weeks​</w:t>
            </w:r>
          </w:p>
        </w:tc>
        <w:tc>
          <w:tcPr>
            <w:tcW w:w="1234" w:type="dxa"/>
            <w:tcBorders>
              <w:top w:val="single" w:sz="24" w:space="0" w:color="005289"/>
              <w:left w:val="single" w:sz="24" w:space="0" w:color="005289"/>
              <w:right w:val="single" w:sz="24" w:space="0" w:color="005289"/>
            </w:tcBorders>
            <w:vAlign w:val="center"/>
            <w:hideMark/>
          </w:tcPr>
          <w:p w14:paraId="3DE9DD15" w14:textId="77777777" w:rsidR="00235768" w:rsidRPr="00AB6352" w:rsidRDefault="00235768" w:rsidP="00AB6352">
            <w:pPr>
              <w:spacing w:before="240" w:after="240" w:line="276" w:lineRule="auto"/>
              <w:jc w:val="center"/>
              <w:rPr>
                <w:rFonts w:ascii="Arial" w:hAnsi="Arial" w:cs="Arial"/>
                <w:color w:val="005289"/>
                <w:sz w:val="20"/>
                <w:szCs w:val="24"/>
                <w:lang w:val="en-US"/>
              </w:rPr>
            </w:pPr>
            <w:r w:rsidRPr="00AB6352">
              <w:rPr>
                <w:rFonts w:ascii="Arial" w:hAnsi="Arial" w:cs="Arial"/>
                <w:color w:val="005289"/>
                <w:sz w:val="20"/>
                <w:szCs w:val="24"/>
                <w:lang w:val="en-US"/>
              </w:rPr>
              <w:t>10 weeks​</w:t>
            </w:r>
          </w:p>
        </w:tc>
        <w:tc>
          <w:tcPr>
            <w:tcW w:w="3023" w:type="dxa"/>
            <w:tcBorders>
              <w:top w:val="single" w:sz="24" w:space="0" w:color="005289"/>
              <w:left w:val="single" w:sz="24" w:space="0" w:color="005289"/>
            </w:tcBorders>
            <w:vAlign w:val="center"/>
            <w:hideMark/>
          </w:tcPr>
          <w:p w14:paraId="4FD33B21" w14:textId="77777777" w:rsidR="00235768" w:rsidRPr="00AB6352" w:rsidRDefault="00235768" w:rsidP="00AB6352">
            <w:pPr>
              <w:spacing w:before="240" w:after="240" w:line="276" w:lineRule="auto"/>
              <w:ind w:left="264"/>
              <w:rPr>
                <w:rFonts w:ascii="Arial" w:hAnsi="Arial" w:cs="Arial"/>
                <w:color w:val="005289"/>
                <w:sz w:val="20"/>
                <w:szCs w:val="24"/>
                <w:lang w:val="en-US"/>
              </w:rPr>
            </w:pPr>
            <w:r w:rsidRPr="00AB6352">
              <w:rPr>
                <w:rFonts w:ascii="Arial" w:hAnsi="Arial" w:cs="Arial"/>
                <w:color w:val="005289"/>
                <w:sz w:val="20"/>
                <w:szCs w:val="24"/>
                <w:lang w:val="en-US"/>
              </w:rPr>
              <w:t>Opportunity to shadow a member of the leadership team, attend LT meetings and contribute ideas.​</w:t>
            </w:r>
          </w:p>
        </w:tc>
      </w:tr>
    </w:tbl>
    <w:p w14:paraId="64EBAD96" w14:textId="13E7FF9D" w:rsidR="000038BA" w:rsidRPr="00AB6352" w:rsidRDefault="000038BA" w:rsidP="00AB6352">
      <w:pPr>
        <w:spacing w:before="240" w:after="240" w:line="276" w:lineRule="auto"/>
        <w:rPr>
          <w:rFonts w:ascii="Arial" w:hAnsi="Arial" w:cs="Arial"/>
          <w:i/>
          <w:color w:val="005289"/>
          <w:szCs w:val="24"/>
        </w:rPr>
      </w:pPr>
      <w:r w:rsidRPr="00AB6352">
        <w:rPr>
          <w:rFonts w:ascii="Arial" w:hAnsi="Arial" w:cs="Arial"/>
          <w:i/>
          <w:color w:val="005289"/>
          <w:szCs w:val="24"/>
        </w:rPr>
        <w:t xml:space="preserve">Every Term had a balance of pastoral, cultural and pedagogical CPD. The year is always front loaded so that staff get more at the start than the end. </w:t>
      </w:r>
    </w:p>
    <w:p w14:paraId="0212A3CC" w14:textId="10A27140" w:rsidR="000038BA" w:rsidRPr="00AB6352" w:rsidRDefault="000038BA" w:rsidP="00AB6352">
      <w:pPr>
        <w:spacing w:before="240" w:after="240" w:line="276" w:lineRule="auto"/>
        <w:rPr>
          <w:rFonts w:ascii="Arial" w:hAnsi="Arial" w:cs="Arial"/>
          <w:iCs/>
          <w:color w:val="005289"/>
          <w:szCs w:val="24"/>
        </w:rPr>
      </w:pPr>
      <w:r w:rsidRPr="00AB6352">
        <w:rPr>
          <w:rFonts w:ascii="Arial" w:hAnsi="Arial" w:cs="Arial"/>
          <w:iCs/>
          <w:color w:val="005289"/>
          <w:szCs w:val="24"/>
        </w:rPr>
        <w:t xml:space="preserve">We run two whole school CPD session per half term – one for Heads of Year with their tutors and one to develop behaviour or pedagogical strategies. </w:t>
      </w:r>
    </w:p>
    <w:p w14:paraId="2638D855" w14:textId="799E225E" w:rsidR="00235768" w:rsidRPr="00AB6352" w:rsidRDefault="000038BA" w:rsidP="00AB6352">
      <w:pPr>
        <w:spacing w:before="240" w:after="240" w:line="276" w:lineRule="auto"/>
        <w:rPr>
          <w:rFonts w:ascii="Arial" w:hAnsi="Arial" w:cs="Arial"/>
          <w:iCs/>
          <w:color w:val="005289"/>
          <w:szCs w:val="24"/>
        </w:rPr>
      </w:pPr>
      <w:r w:rsidRPr="00AB6352">
        <w:rPr>
          <w:rFonts w:ascii="Arial" w:hAnsi="Arial" w:cs="Arial"/>
          <w:iCs/>
          <w:color w:val="005289"/>
          <w:szCs w:val="24"/>
        </w:rPr>
        <w:t>Teachers also developed their subject knowledge and application in their faculty. This takes place in specific Faculty meetings 4 times each term</w:t>
      </w:r>
    </w:p>
    <w:p w14:paraId="39E9687A" w14:textId="3B39748B" w:rsidR="00235768" w:rsidRPr="00AB6352" w:rsidRDefault="00235768" w:rsidP="00AB6352">
      <w:pPr>
        <w:spacing w:before="240" w:after="240" w:line="276" w:lineRule="auto"/>
        <w:rPr>
          <w:rFonts w:ascii="Arial" w:hAnsi="Arial" w:cs="Arial"/>
          <w:iCs/>
          <w:color w:val="005289"/>
          <w:szCs w:val="24"/>
        </w:rPr>
      </w:pPr>
      <w:r w:rsidRPr="00AB6352">
        <w:rPr>
          <w:rFonts w:ascii="Arial" w:hAnsi="Arial" w:cs="Arial"/>
          <w:iCs/>
          <w:color w:val="005289"/>
          <w:szCs w:val="24"/>
        </w:rPr>
        <w:t>From September 2025 there are a number of CPD strands aimed to develop leadership competency and capacity with the Academy and prepare colleagues to excel in their middle leadership role and to prepare for the next step in their career.</w:t>
      </w:r>
    </w:p>
    <w:p w14:paraId="663A965B" w14:textId="7706EF89" w:rsidR="000038BA" w:rsidRPr="00AB6352" w:rsidRDefault="000038BA" w:rsidP="00AB6352">
      <w:pPr>
        <w:spacing w:before="240" w:after="240" w:line="276" w:lineRule="auto"/>
        <w:rPr>
          <w:rFonts w:ascii="Arial" w:hAnsi="Arial" w:cs="Arial"/>
          <w:iCs/>
          <w:color w:val="005289"/>
          <w:szCs w:val="24"/>
        </w:rPr>
      </w:pPr>
      <w:r w:rsidRPr="00AB6352">
        <w:rPr>
          <w:rFonts w:ascii="Arial" w:hAnsi="Arial" w:cs="Arial"/>
          <w:iCs/>
          <w:color w:val="005289"/>
          <w:szCs w:val="24"/>
        </w:rPr>
        <w:t xml:space="preserve">We </w:t>
      </w:r>
      <w:r w:rsidR="000D25B6" w:rsidRPr="00AB6352">
        <w:rPr>
          <w:rFonts w:ascii="Arial" w:hAnsi="Arial" w:cs="Arial"/>
          <w:iCs/>
          <w:color w:val="005289"/>
          <w:szCs w:val="24"/>
        </w:rPr>
        <w:t xml:space="preserve">circulate an </w:t>
      </w:r>
      <w:r w:rsidRPr="00AB6352">
        <w:rPr>
          <w:rFonts w:ascii="Arial" w:hAnsi="Arial" w:cs="Arial"/>
          <w:iCs/>
          <w:color w:val="005289"/>
          <w:szCs w:val="24"/>
        </w:rPr>
        <w:t xml:space="preserve">anonymous CPD survey every half term where we asked staff how useful and relevant they found the CPD and if they were able to apply it.  We respond to staff voice and feedback </w:t>
      </w:r>
    </w:p>
    <w:p w14:paraId="3C93D28A" w14:textId="00536D82" w:rsidR="000038BA" w:rsidRPr="00AB6352" w:rsidRDefault="000038BA" w:rsidP="00AB6352">
      <w:pPr>
        <w:spacing w:before="240" w:after="240" w:line="276" w:lineRule="auto"/>
        <w:rPr>
          <w:rFonts w:ascii="Arial" w:hAnsi="Arial" w:cs="Arial"/>
          <w:iCs/>
          <w:color w:val="005289"/>
          <w:szCs w:val="24"/>
        </w:rPr>
      </w:pPr>
      <w:r w:rsidRPr="00AB6352">
        <w:rPr>
          <w:rFonts w:ascii="Arial" w:hAnsi="Arial" w:cs="Arial"/>
          <w:iCs/>
          <w:color w:val="005289"/>
          <w:szCs w:val="24"/>
        </w:rPr>
        <w:t>All staff have access to the National College on line platform. This allows them to access a range of high quality, relevant professional development.</w:t>
      </w:r>
    </w:p>
    <w:p w14:paraId="2D88E3BF" w14:textId="50E2E66A" w:rsidR="000038BA" w:rsidRPr="00AB6352" w:rsidRDefault="000D25B6" w:rsidP="00AB6352">
      <w:pPr>
        <w:spacing w:before="240" w:after="240" w:line="276" w:lineRule="auto"/>
        <w:rPr>
          <w:rFonts w:ascii="Arial" w:hAnsi="Arial" w:cs="Arial"/>
          <w:color w:val="005289"/>
          <w:szCs w:val="28"/>
          <w:lang w:val="en-US"/>
        </w:rPr>
      </w:pPr>
      <w:r w:rsidRPr="00AB6352">
        <w:rPr>
          <w:rFonts w:ascii="Arial" w:hAnsi="Arial" w:cs="Arial"/>
          <w:color w:val="005289"/>
          <w:szCs w:val="28"/>
          <w:lang w:val="en-US"/>
        </w:rPr>
        <w:t xml:space="preserve">All staff participate in the Cambrian Learning Trust Annual Conference. This provides a range of CPD and network opportunities </w:t>
      </w:r>
    </w:p>
    <w:p w14:paraId="176601E9" w14:textId="1DB4729C" w:rsidR="000D25B6" w:rsidRPr="00AB6352" w:rsidRDefault="000D25B6" w:rsidP="00AB6352">
      <w:pPr>
        <w:pStyle w:val="Heading11"/>
        <w:shd w:val="clear" w:color="auto" w:fill="005289"/>
        <w:spacing w:line="276" w:lineRule="auto"/>
        <w:jc w:val="center"/>
        <w:rPr>
          <w:rFonts w:ascii="Arial" w:hAnsi="Arial" w:cs="Arial"/>
          <w:color w:val="FFFFFF" w:themeColor="background1"/>
          <w:sz w:val="30"/>
          <w:szCs w:val="30"/>
          <w:lang w:val="en-US"/>
        </w:rPr>
      </w:pPr>
      <w:r w:rsidRPr="00AB6352">
        <w:rPr>
          <w:rFonts w:ascii="Arial" w:hAnsi="Arial" w:cs="Arial"/>
          <w:color w:val="FFFFFF" w:themeColor="background1"/>
          <w:sz w:val="30"/>
          <w:szCs w:val="30"/>
          <w:lang w:val="en-US"/>
        </w:rPr>
        <w:t xml:space="preserve">Our Staff Well Being Commitment: </w:t>
      </w:r>
      <w:r w:rsidRPr="00AB6352">
        <w:rPr>
          <w:rFonts w:ascii="Arial" w:hAnsi="Arial" w:cs="Arial"/>
          <w:i/>
          <w:color w:val="FFFFFF" w:themeColor="background1"/>
          <w:sz w:val="30"/>
          <w:szCs w:val="30"/>
          <w:lang w:val="en-US"/>
        </w:rPr>
        <w:t>‘How we do things here’</w:t>
      </w:r>
    </w:p>
    <w:p w14:paraId="3F64139F" w14:textId="2F9537F9" w:rsidR="000D25B6" w:rsidRPr="00AB6352" w:rsidRDefault="00AB6352" w:rsidP="00AB6352">
      <w:pPr>
        <w:spacing w:line="276" w:lineRule="auto"/>
        <w:rPr>
          <w:rFonts w:ascii="Arial" w:hAnsi="Arial" w:cs="Arial"/>
          <w:color w:val="005289"/>
        </w:rPr>
      </w:pPr>
      <w:r w:rsidRPr="00AB6352">
        <w:rPr>
          <w:rFonts w:ascii="Arial" w:hAnsi="Arial" w:cs="Arial"/>
          <w:noProof/>
          <w:color w:val="005289"/>
        </w:rPr>
        <w:drawing>
          <wp:anchor distT="0" distB="0" distL="114300" distR="114300" simplePos="0" relativeHeight="251667456" behindDoc="0" locked="0" layoutInCell="1" allowOverlap="1" wp14:anchorId="0DFA3B3A" wp14:editId="52F2CC9E">
            <wp:simplePos x="0" y="0"/>
            <wp:positionH relativeFrom="column">
              <wp:posOffset>5300980</wp:posOffset>
            </wp:positionH>
            <wp:positionV relativeFrom="paragraph">
              <wp:posOffset>26035</wp:posOffset>
            </wp:positionV>
            <wp:extent cx="1346835" cy="1727200"/>
            <wp:effectExtent l="0" t="0" r="0" b="0"/>
            <wp:wrapSquare wrapText="bothSides"/>
            <wp:docPr id="625591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591243" name="Picture 62559124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46835" cy="1727200"/>
                    </a:xfrm>
                    <a:prstGeom prst="rect">
                      <a:avLst/>
                    </a:prstGeom>
                  </pic:spPr>
                </pic:pic>
              </a:graphicData>
            </a:graphic>
            <wp14:sizeRelH relativeFrom="page">
              <wp14:pctWidth>0</wp14:pctWidth>
            </wp14:sizeRelH>
            <wp14:sizeRelV relativeFrom="page">
              <wp14:pctHeight>0</wp14:pctHeight>
            </wp14:sizeRelV>
          </wp:anchor>
        </w:drawing>
      </w:r>
      <w:r w:rsidR="000D25B6" w:rsidRPr="00AB6352">
        <w:rPr>
          <w:rFonts w:ascii="Arial" w:hAnsi="Arial" w:cs="Arial"/>
          <w:color w:val="005289"/>
        </w:rPr>
        <w:t>Staff wellbeing is a high priority for King Alfred’s Academy.</w:t>
      </w:r>
      <w:r w:rsidR="000D25B6" w:rsidRPr="00AB6352">
        <w:rPr>
          <w:rFonts w:ascii="Arial" w:hAnsi="Arial" w:cs="Arial"/>
          <w:color w:val="005289"/>
          <w:sz w:val="24"/>
          <w:szCs w:val="24"/>
        </w:rPr>
        <w:t xml:space="preserve"> </w:t>
      </w:r>
      <w:r w:rsidR="000D25B6" w:rsidRPr="00AB6352">
        <w:rPr>
          <w:rFonts w:ascii="Arial" w:hAnsi="Arial" w:cs="Arial"/>
          <w:color w:val="005289"/>
          <w:lang w:val="en-US"/>
        </w:rPr>
        <w:t>We work as a close-knit team with a shared ethos of mutual support for each other. Random acts of kindness, courtesy and politeness typify the working environment at KAs.</w:t>
      </w:r>
    </w:p>
    <w:p w14:paraId="7D519BA4" w14:textId="77777777" w:rsidR="000D25B6" w:rsidRPr="00AB6352" w:rsidRDefault="000D25B6" w:rsidP="00AB6352">
      <w:pPr>
        <w:spacing w:after="0" w:line="276" w:lineRule="auto"/>
        <w:rPr>
          <w:rFonts w:ascii="Arial" w:hAnsi="Arial" w:cs="Arial"/>
          <w:color w:val="005289"/>
        </w:rPr>
      </w:pPr>
      <w:r w:rsidRPr="00AB6352">
        <w:rPr>
          <w:rFonts w:ascii="Arial" w:hAnsi="Arial" w:cs="Arial"/>
          <w:color w:val="005289"/>
        </w:rPr>
        <w:t>The charter below describes all of the measures we aim to deliver as an employer of choice, to enable staff to maximise their professional potential and create a happy working environment.</w:t>
      </w:r>
    </w:p>
    <w:p w14:paraId="00AEA136" w14:textId="5E730BB4" w:rsidR="000D25B6" w:rsidRPr="00AB6352" w:rsidRDefault="000D25B6" w:rsidP="00AB6352">
      <w:pPr>
        <w:pStyle w:val="Heading11"/>
        <w:spacing w:line="276" w:lineRule="auto"/>
        <w:jc w:val="center"/>
        <w:rPr>
          <w:rFonts w:ascii="Arial" w:hAnsi="Arial" w:cs="Arial"/>
          <w:color w:val="005289"/>
          <w:szCs w:val="28"/>
          <w:lang w:val="en-US"/>
        </w:rPr>
      </w:pPr>
    </w:p>
    <w:p w14:paraId="14A40E8D" w14:textId="77777777" w:rsidR="00AB6352" w:rsidRDefault="00AB6352" w:rsidP="00AB6352">
      <w:pPr>
        <w:pStyle w:val="Heading11"/>
        <w:spacing w:line="276" w:lineRule="auto"/>
        <w:rPr>
          <w:rFonts w:ascii="Arial" w:hAnsi="Arial" w:cs="Arial"/>
          <w:color w:val="005289"/>
          <w:szCs w:val="28"/>
          <w:lang w:val="en-US"/>
        </w:rPr>
      </w:pPr>
    </w:p>
    <w:p w14:paraId="1EAA1BF9" w14:textId="74CEE347" w:rsidR="00BD76B2" w:rsidRPr="00AB6352" w:rsidRDefault="00322581" w:rsidP="00AB6352">
      <w:pPr>
        <w:pStyle w:val="Heading11"/>
        <w:shd w:val="clear" w:color="auto" w:fill="005289"/>
        <w:spacing w:line="276" w:lineRule="auto"/>
        <w:rPr>
          <w:rFonts w:ascii="Arial" w:hAnsi="Arial" w:cs="Arial"/>
          <w:color w:val="FFFFFF" w:themeColor="background1"/>
          <w:szCs w:val="28"/>
          <w:lang w:val="en-US"/>
        </w:rPr>
      </w:pPr>
      <w:r w:rsidRPr="00AB6352">
        <w:rPr>
          <w:rFonts w:ascii="Arial" w:hAnsi="Arial" w:cs="Arial"/>
          <w:color w:val="FFFFFF" w:themeColor="background1"/>
          <w:szCs w:val="28"/>
          <w:lang w:val="en-US"/>
        </w:rPr>
        <w:t xml:space="preserve">Our Pastoral, Safeguarding and Community Care: </w:t>
      </w:r>
      <w:r w:rsidRPr="00AB6352">
        <w:rPr>
          <w:rFonts w:ascii="Arial" w:hAnsi="Arial" w:cs="Arial"/>
          <w:i/>
          <w:color w:val="FFFFFF" w:themeColor="background1"/>
          <w:szCs w:val="28"/>
          <w:lang w:val="en-US"/>
        </w:rPr>
        <w:t>‘How we do things here’</w:t>
      </w:r>
    </w:p>
    <w:p w14:paraId="7EFFDDDE" w14:textId="77777777" w:rsidR="00C23128" w:rsidRPr="00AB6352" w:rsidRDefault="00C23128" w:rsidP="00AB6352">
      <w:pPr>
        <w:pStyle w:val="Heading21"/>
        <w:shd w:val="clear" w:color="auto" w:fill="81C9BE"/>
        <w:spacing w:line="276" w:lineRule="auto"/>
        <w:jc w:val="center"/>
        <w:rPr>
          <w:rFonts w:ascii="Arial" w:hAnsi="Arial" w:cs="Arial"/>
          <w:color w:val="005289"/>
        </w:rPr>
      </w:pPr>
      <w:r w:rsidRPr="00AB6352">
        <w:rPr>
          <w:rFonts w:ascii="Arial" w:hAnsi="Arial" w:cs="Arial"/>
          <w:color w:val="005289"/>
        </w:rPr>
        <w:t>Safeguarding</w:t>
      </w:r>
    </w:p>
    <w:p w14:paraId="38EF999E" w14:textId="77777777" w:rsidR="00C23128" w:rsidRPr="00AB6352" w:rsidRDefault="0060422A" w:rsidP="00AB6352">
      <w:pPr>
        <w:spacing w:line="276" w:lineRule="auto"/>
        <w:rPr>
          <w:rFonts w:ascii="Arial" w:hAnsi="Arial" w:cs="Arial"/>
          <w:color w:val="005289"/>
        </w:rPr>
      </w:pPr>
      <w:r w:rsidRPr="00AB6352">
        <w:rPr>
          <w:rFonts w:ascii="Arial" w:hAnsi="Arial" w:cs="Arial"/>
          <w:color w:val="005289"/>
        </w:rPr>
        <w:t xml:space="preserve">At </w:t>
      </w:r>
      <w:r w:rsidR="00C23128" w:rsidRPr="00AB6352">
        <w:rPr>
          <w:rFonts w:ascii="Arial" w:hAnsi="Arial" w:cs="Arial"/>
          <w:color w:val="005289"/>
        </w:rPr>
        <w:t>King Alfred’s Academy</w:t>
      </w:r>
      <w:r w:rsidRPr="00AB6352">
        <w:rPr>
          <w:rFonts w:ascii="Arial" w:hAnsi="Arial" w:cs="Arial"/>
          <w:color w:val="005289"/>
        </w:rPr>
        <w:t>,</w:t>
      </w:r>
      <w:r w:rsidR="00C23128" w:rsidRPr="00AB6352">
        <w:rPr>
          <w:rFonts w:ascii="Arial" w:hAnsi="Arial" w:cs="Arial"/>
          <w:color w:val="005289"/>
        </w:rPr>
        <w:t xml:space="preserve"> </w:t>
      </w:r>
      <w:r w:rsidRPr="00AB6352">
        <w:rPr>
          <w:rFonts w:ascii="Arial" w:hAnsi="Arial" w:cs="Arial"/>
          <w:color w:val="005289"/>
        </w:rPr>
        <w:t>we are all</w:t>
      </w:r>
      <w:r w:rsidR="00C23128" w:rsidRPr="00AB6352">
        <w:rPr>
          <w:rFonts w:ascii="Arial" w:hAnsi="Arial" w:cs="Arial"/>
          <w:color w:val="005289"/>
        </w:rPr>
        <w:t xml:space="preserve"> committed to safeguarding and promoting the welfare of children and young people. We adopt a transparent approach to safeguarding, which encourages staff, parents and children alike, to talk openly and honestly about any concern or worries they may have about keeping children and young people safe.  It is imperative that the academy is recognised as a safe place to be.</w:t>
      </w:r>
    </w:p>
    <w:p w14:paraId="5AE50190" w14:textId="068E2CEA" w:rsidR="00C23128" w:rsidRPr="00AB6352" w:rsidRDefault="00C23128" w:rsidP="00AB6352">
      <w:pPr>
        <w:spacing w:line="276" w:lineRule="auto"/>
        <w:rPr>
          <w:rFonts w:ascii="Arial" w:hAnsi="Arial" w:cs="Arial"/>
          <w:color w:val="005289"/>
        </w:rPr>
      </w:pPr>
      <w:r w:rsidRPr="00AB6352">
        <w:rPr>
          <w:rFonts w:ascii="Arial" w:hAnsi="Arial" w:cs="Arial"/>
          <w:color w:val="005289"/>
        </w:rPr>
        <w:t xml:space="preserve">To ensure student safety remains a priority, </w:t>
      </w:r>
      <w:r w:rsidR="00BC4589" w:rsidRPr="00AB6352">
        <w:rPr>
          <w:rFonts w:ascii="Arial" w:hAnsi="Arial" w:cs="Arial"/>
          <w:color w:val="005289"/>
        </w:rPr>
        <w:t>staff report safeguarding concerns through CPOMS</w:t>
      </w:r>
    </w:p>
    <w:p w14:paraId="1E79CFE0" w14:textId="13516EB2" w:rsidR="00C23128" w:rsidRPr="00AB6352" w:rsidRDefault="00C23128" w:rsidP="00AB6352">
      <w:pPr>
        <w:spacing w:line="276" w:lineRule="auto"/>
        <w:rPr>
          <w:rFonts w:ascii="Arial" w:hAnsi="Arial" w:cs="Arial"/>
          <w:color w:val="005289"/>
        </w:rPr>
      </w:pPr>
      <w:r w:rsidRPr="00AB6352">
        <w:rPr>
          <w:rFonts w:ascii="Arial" w:hAnsi="Arial" w:cs="Arial"/>
          <w:color w:val="005289"/>
        </w:rPr>
        <w:t xml:space="preserve">We also have </w:t>
      </w:r>
      <w:r w:rsidR="00636077" w:rsidRPr="00AB6352">
        <w:rPr>
          <w:rFonts w:ascii="Arial" w:hAnsi="Arial" w:cs="Arial"/>
          <w:color w:val="005289"/>
        </w:rPr>
        <w:t xml:space="preserve">a Designated Safeguarding Lead (DSL), two Deputy DSL’s and a number of pastoral </w:t>
      </w:r>
      <w:proofErr w:type="gramStart"/>
      <w:r w:rsidR="00636077" w:rsidRPr="00AB6352">
        <w:rPr>
          <w:rFonts w:ascii="Arial" w:hAnsi="Arial" w:cs="Arial"/>
          <w:color w:val="005289"/>
        </w:rPr>
        <w:t>staff</w:t>
      </w:r>
      <w:proofErr w:type="gramEnd"/>
      <w:r w:rsidR="00636077" w:rsidRPr="00AB6352">
        <w:rPr>
          <w:rFonts w:ascii="Arial" w:hAnsi="Arial" w:cs="Arial"/>
          <w:color w:val="005289"/>
        </w:rPr>
        <w:t xml:space="preserve"> who are DSL trained</w:t>
      </w:r>
      <w:r w:rsidRPr="00AB6352">
        <w:rPr>
          <w:rFonts w:ascii="Arial" w:hAnsi="Arial" w:cs="Arial"/>
          <w:color w:val="005289"/>
        </w:rPr>
        <w:t xml:space="preserve"> and a Safeguarding Governor who can all be contacted via the safeguarding email:</w:t>
      </w:r>
    </w:p>
    <w:p w14:paraId="51FA2337" w14:textId="77777777" w:rsidR="00C23128" w:rsidRPr="00AB6352" w:rsidRDefault="0082687A" w:rsidP="00AB6352">
      <w:pPr>
        <w:spacing w:line="276" w:lineRule="auto"/>
        <w:rPr>
          <w:rFonts w:ascii="Arial" w:hAnsi="Arial" w:cs="Arial"/>
          <w:color w:val="005289"/>
        </w:rPr>
      </w:pPr>
      <w:r w:rsidRPr="00AB6352">
        <w:rPr>
          <w:rFonts w:ascii="Arial" w:hAnsi="Arial" w:cs="Arial"/>
          <w:color w:val="005289"/>
        </w:rPr>
        <w:t>At King Alfred’s Academy, we</w:t>
      </w:r>
      <w:r w:rsidR="00C23128" w:rsidRPr="00AB6352">
        <w:rPr>
          <w:rFonts w:ascii="Arial" w:hAnsi="Arial" w:cs="Arial"/>
          <w:color w:val="005289"/>
        </w:rPr>
        <w:t xml:space="preserve"> adhere to Safeguarding legislation in accordance with Keeping Children Safe in Education, and have a Safeguarding policy which details all relevant contacts and key information.</w:t>
      </w:r>
      <w:r w:rsidR="00F752E3" w:rsidRPr="00AB6352">
        <w:rPr>
          <w:rFonts w:ascii="Arial" w:hAnsi="Arial" w:cs="Arial"/>
          <w:color w:val="005289"/>
        </w:rPr>
        <w:t xml:space="preserve"> </w:t>
      </w:r>
      <w:r w:rsidR="00C23128" w:rsidRPr="00AB6352">
        <w:rPr>
          <w:rFonts w:ascii="Arial" w:hAnsi="Arial" w:cs="Arial"/>
          <w:color w:val="005289"/>
        </w:rPr>
        <w:t xml:space="preserve">We </w:t>
      </w:r>
      <w:r w:rsidRPr="00AB6352">
        <w:rPr>
          <w:rFonts w:ascii="Arial" w:hAnsi="Arial" w:cs="Arial"/>
          <w:color w:val="005289"/>
        </w:rPr>
        <w:lastRenderedPageBreak/>
        <w:t xml:space="preserve">always </w:t>
      </w:r>
      <w:r w:rsidR="00C23128" w:rsidRPr="00AB6352">
        <w:rPr>
          <w:rFonts w:ascii="Arial" w:hAnsi="Arial" w:cs="Arial"/>
          <w:color w:val="005289"/>
        </w:rPr>
        <w:t xml:space="preserve">encourage our staff to be </w:t>
      </w:r>
      <w:r w:rsidR="00C23128" w:rsidRPr="00AB6352">
        <w:rPr>
          <w:rFonts w:ascii="Arial" w:hAnsi="Arial" w:cs="Arial"/>
          <w:b/>
          <w:color w:val="005289"/>
        </w:rPr>
        <w:t>‘professionally curious’</w:t>
      </w:r>
      <w:r w:rsidR="00C23128" w:rsidRPr="00AB6352">
        <w:rPr>
          <w:rFonts w:ascii="Arial" w:hAnsi="Arial" w:cs="Arial"/>
          <w:color w:val="005289"/>
        </w:rPr>
        <w:t xml:space="preserve"> and report any concern, no matter how insignificant it may seem, to our Safeguarding team.</w:t>
      </w:r>
    </w:p>
    <w:p w14:paraId="0425D8CA" w14:textId="77777777" w:rsidR="00C23128" w:rsidRPr="00AB6352" w:rsidRDefault="00C23128" w:rsidP="00AB6352">
      <w:pPr>
        <w:pStyle w:val="Heading21"/>
        <w:shd w:val="clear" w:color="auto" w:fill="81C9BE"/>
        <w:spacing w:line="276" w:lineRule="auto"/>
        <w:jc w:val="center"/>
        <w:rPr>
          <w:rFonts w:ascii="Arial" w:hAnsi="Arial" w:cs="Arial"/>
          <w:color w:val="005289"/>
        </w:rPr>
      </w:pPr>
      <w:r w:rsidRPr="00AB6352">
        <w:rPr>
          <w:rFonts w:ascii="Arial" w:hAnsi="Arial" w:cs="Arial"/>
          <w:color w:val="005289"/>
        </w:rPr>
        <w:t>Pastoral and Community Care</w:t>
      </w:r>
    </w:p>
    <w:p w14:paraId="3AFA6EC3" w14:textId="77777777" w:rsidR="00C23128" w:rsidRPr="00AB6352" w:rsidRDefault="00C23128" w:rsidP="00AB6352">
      <w:pPr>
        <w:spacing w:line="276" w:lineRule="auto"/>
        <w:rPr>
          <w:rFonts w:ascii="Arial" w:hAnsi="Arial" w:cs="Arial"/>
          <w:color w:val="005289"/>
        </w:rPr>
      </w:pPr>
      <w:r w:rsidRPr="00AB6352">
        <w:rPr>
          <w:rFonts w:ascii="Arial" w:hAnsi="Arial" w:cs="Arial"/>
          <w:color w:val="005289"/>
        </w:rPr>
        <w:t>Pastoral and Community Care is a priority at King Alfred’s as we believe that a successful education starts with a partnership between the school, students and parents.</w:t>
      </w:r>
    </w:p>
    <w:p w14:paraId="3477FD37" w14:textId="77777777" w:rsidR="00C23128" w:rsidRPr="00AB6352" w:rsidRDefault="00C23128" w:rsidP="00AB6352">
      <w:pPr>
        <w:spacing w:line="276" w:lineRule="auto"/>
        <w:rPr>
          <w:rFonts w:ascii="Arial" w:hAnsi="Arial" w:cs="Arial"/>
          <w:color w:val="005289"/>
        </w:rPr>
      </w:pPr>
      <w:r w:rsidRPr="00AB6352">
        <w:rPr>
          <w:rFonts w:ascii="Arial" w:hAnsi="Arial" w:cs="Arial"/>
          <w:color w:val="005289"/>
        </w:rPr>
        <w:t>To support our students, we have an Inclusion Hub on both Centre and West Site</w:t>
      </w:r>
      <w:r w:rsidR="008E5537" w:rsidRPr="00AB6352">
        <w:rPr>
          <w:rFonts w:ascii="Arial" w:hAnsi="Arial" w:cs="Arial"/>
          <w:color w:val="005289"/>
        </w:rPr>
        <w:t>, staffed by</w:t>
      </w:r>
      <w:r w:rsidRPr="00AB6352">
        <w:rPr>
          <w:rFonts w:ascii="Arial" w:hAnsi="Arial" w:cs="Arial"/>
          <w:color w:val="005289"/>
        </w:rPr>
        <w:t xml:space="preserve"> a comprehensive pastoral team made up of: Counsellors</w:t>
      </w:r>
      <w:r w:rsidR="008E5537" w:rsidRPr="00AB6352">
        <w:rPr>
          <w:rFonts w:ascii="Arial" w:hAnsi="Arial" w:cs="Arial"/>
          <w:color w:val="005289"/>
        </w:rPr>
        <w:t>,</w:t>
      </w:r>
      <w:r w:rsidRPr="00AB6352">
        <w:rPr>
          <w:rFonts w:ascii="Arial" w:hAnsi="Arial" w:cs="Arial"/>
          <w:color w:val="005289"/>
        </w:rPr>
        <w:t xml:space="preserve"> a School Health Nurse</w:t>
      </w:r>
      <w:r w:rsidR="008E5537" w:rsidRPr="00AB6352">
        <w:rPr>
          <w:rFonts w:ascii="Arial" w:hAnsi="Arial" w:cs="Arial"/>
          <w:color w:val="005289"/>
        </w:rPr>
        <w:t>,</w:t>
      </w:r>
      <w:r w:rsidRPr="00AB6352">
        <w:rPr>
          <w:rFonts w:ascii="Arial" w:hAnsi="Arial" w:cs="Arial"/>
          <w:color w:val="005289"/>
        </w:rPr>
        <w:t xml:space="preserve"> a Student Wellbeing Lead</w:t>
      </w:r>
      <w:r w:rsidR="008E5537" w:rsidRPr="00AB6352">
        <w:rPr>
          <w:rFonts w:ascii="Arial" w:hAnsi="Arial" w:cs="Arial"/>
          <w:color w:val="005289"/>
        </w:rPr>
        <w:t>,</w:t>
      </w:r>
      <w:r w:rsidRPr="00AB6352">
        <w:rPr>
          <w:rFonts w:ascii="Arial" w:hAnsi="Arial" w:cs="Arial"/>
          <w:color w:val="005289"/>
        </w:rPr>
        <w:t xml:space="preserve"> a PSHCE Lead</w:t>
      </w:r>
      <w:r w:rsidR="008E5537" w:rsidRPr="00AB6352">
        <w:rPr>
          <w:rFonts w:ascii="Arial" w:hAnsi="Arial" w:cs="Arial"/>
          <w:color w:val="005289"/>
        </w:rPr>
        <w:t>,</w:t>
      </w:r>
      <w:r w:rsidRPr="00AB6352">
        <w:rPr>
          <w:rFonts w:ascii="Arial" w:hAnsi="Arial" w:cs="Arial"/>
          <w:color w:val="005289"/>
        </w:rPr>
        <w:t xml:space="preserve"> Student Managers and Heads of Year.</w:t>
      </w:r>
    </w:p>
    <w:p w14:paraId="7A3A00AB" w14:textId="77777777" w:rsidR="00C23128" w:rsidRPr="00AB6352" w:rsidRDefault="00C23128" w:rsidP="00AB6352">
      <w:pPr>
        <w:spacing w:line="276" w:lineRule="auto"/>
        <w:rPr>
          <w:rFonts w:ascii="Arial" w:hAnsi="Arial" w:cs="Arial"/>
          <w:color w:val="005289"/>
        </w:rPr>
      </w:pPr>
      <w:r w:rsidRPr="00AB6352">
        <w:rPr>
          <w:rFonts w:ascii="Arial" w:hAnsi="Arial" w:cs="Arial"/>
          <w:color w:val="005289"/>
        </w:rPr>
        <w:t xml:space="preserve">Education and support are also afforded to students via assemblies, tutorial sessions and PSHCE sessions.  We have a zero approach to bullying and are </w:t>
      </w:r>
      <w:r w:rsidR="008E5537" w:rsidRPr="00AB6352">
        <w:rPr>
          <w:rFonts w:ascii="Arial" w:hAnsi="Arial" w:cs="Arial"/>
          <w:color w:val="005289"/>
        </w:rPr>
        <w:t xml:space="preserve">we </w:t>
      </w:r>
      <w:r w:rsidRPr="00AB6352">
        <w:rPr>
          <w:rFonts w:ascii="Arial" w:hAnsi="Arial" w:cs="Arial"/>
          <w:color w:val="005289"/>
        </w:rPr>
        <w:t>members of the Anti-Bullying Alliance, United Against Bullying Programme.</w:t>
      </w:r>
    </w:p>
    <w:p w14:paraId="1E388A39" w14:textId="77777777" w:rsidR="00C23128" w:rsidRPr="00AB6352" w:rsidRDefault="00C23128" w:rsidP="00AB6352">
      <w:pPr>
        <w:spacing w:line="276" w:lineRule="auto"/>
        <w:rPr>
          <w:rFonts w:ascii="Arial" w:hAnsi="Arial" w:cs="Arial"/>
          <w:color w:val="005289"/>
        </w:rPr>
      </w:pPr>
      <w:r w:rsidRPr="00AB6352">
        <w:rPr>
          <w:rFonts w:ascii="Arial" w:hAnsi="Arial" w:cs="Arial"/>
          <w:color w:val="005289"/>
        </w:rPr>
        <w:t xml:space="preserve">To support our teachers, we offer bespoke training and education via CPD, INSET Days and our termly </w:t>
      </w:r>
      <w:r w:rsidR="007609F5" w:rsidRPr="00AB6352">
        <w:rPr>
          <w:rFonts w:ascii="Arial" w:hAnsi="Arial" w:cs="Arial"/>
          <w:color w:val="005289"/>
        </w:rPr>
        <w:t>‘</w:t>
      </w:r>
      <w:r w:rsidRPr="00AB6352">
        <w:rPr>
          <w:rFonts w:ascii="Arial" w:hAnsi="Arial" w:cs="Arial"/>
          <w:color w:val="005289"/>
        </w:rPr>
        <w:t>Safeguarding Snippet</w:t>
      </w:r>
      <w:r w:rsidR="007609F5" w:rsidRPr="00AB6352">
        <w:rPr>
          <w:rFonts w:ascii="Arial" w:hAnsi="Arial" w:cs="Arial"/>
          <w:color w:val="005289"/>
        </w:rPr>
        <w:t>’</w:t>
      </w:r>
      <w:r w:rsidRPr="00AB6352">
        <w:rPr>
          <w:rFonts w:ascii="Arial" w:hAnsi="Arial" w:cs="Arial"/>
          <w:color w:val="005289"/>
        </w:rPr>
        <w:t>, which covers both current and emerging issues.  We are committed to the Department for Education Wellbeing Charter and have, as a result, produced our own charter which embodies the academy’s key core values</w:t>
      </w:r>
      <w:r w:rsidR="007B1FCA" w:rsidRPr="00AB6352">
        <w:rPr>
          <w:rFonts w:ascii="Arial" w:hAnsi="Arial" w:cs="Arial"/>
          <w:color w:val="005289"/>
        </w:rPr>
        <w:t xml:space="preserve"> (see overleaf)</w:t>
      </w:r>
      <w:r w:rsidRPr="00AB6352">
        <w:rPr>
          <w:rFonts w:ascii="Arial" w:hAnsi="Arial" w:cs="Arial"/>
          <w:color w:val="005289"/>
        </w:rPr>
        <w:t>.</w:t>
      </w:r>
    </w:p>
    <w:p w14:paraId="7A1B67F9" w14:textId="77777777" w:rsidR="00C23128" w:rsidRPr="00AB6352" w:rsidRDefault="00C23128" w:rsidP="00AB6352">
      <w:pPr>
        <w:spacing w:line="276" w:lineRule="auto"/>
        <w:rPr>
          <w:rFonts w:ascii="Arial" w:hAnsi="Arial" w:cs="Arial"/>
          <w:color w:val="005289"/>
        </w:rPr>
      </w:pPr>
      <w:r w:rsidRPr="00AB6352">
        <w:rPr>
          <w:rFonts w:ascii="Arial" w:hAnsi="Arial" w:cs="Arial"/>
          <w:color w:val="005289"/>
        </w:rPr>
        <w:t>To support our parents, we deliver successful Community Wellbeing Events throughout the year, covering topics such as ‘</w:t>
      </w:r>
      <w:r w:rsidR="007B1FCA" w:rsidRPr="00AB6352">
        <w:rPr>
          <w:rFonts w:ascii="Arial" w:hAnsi="Arial" w:cs="Arial"/>
          <w:color w:val="005289"/>
        </w:rPr>
        <w:t>H</w:t>
      </w:r>
      <w:r w:rsidRPr="00AB6352">
        <w:rPr>
          <w:rFonts w:ascii="Arial" w:hAnsi="Arial" w:cs="Arial"/>
          <w:color w:val="005289"/>
        </w:rPr>
        <w:t>ow to have difficult conversations with teenagers’ and ‘</w:t>
      </w:r>
      <w:r w:rsidR="007B1FCA" w:rsidRPr="00AB6352">
        <w:rPr>
          <w:rFonts w:ascii="Arial" w:hAnsi="Arial" w:cs="Arial"/>
          <w:color w:val="005289"/>
        </w:rPr>
        <w:t>D</w:t>
      </w:r>
      <w:r w:rsidRPr="00AB6352">
        <w:rPr>
          <w:rFonts w:ascii="Arial" w:hAnsi="Arial" w:cs="Arial"/>
          <w:color w:val="005289"/>
        </w:rPr>
        <w:t xml:space="preserve">ealing with anxiety in children’.  </w:t>
      </w:r>
    </w:p>
    <w:p w14:paraId="5AFA8787" w14:textId="65902E84" w:rsidR="004C601A" w:rsidRPr="00AB6352" w:rsidRDefault="00C23128" w:rsidP="00AB6352">
      <w:pPr>
        <w:spacing w:line="276" w:lineRule="auto"/>
        <w:rPr>
          <w:rFonts w:ascii="Arial" w:hAnsi="Arial" w:cs="Arial"/>
          <w:bCs/>
          <w:color w:val="005289"/>
        </w:rPr>
      </w:pPr>
      <w:r w:rsidRPr="00AB6352">
        <w:rPr>
          <w:rFonts w:ascii="Arial" w:hAnsi="Arial" w:cs="Arial"/>
          <w:color w:val="005289"/>
        </w:rPr>
        <w:t>We also provide guidance on how to support positive mental health and offer a ‘signposting service’ enabling parents to feel empowered in supporting their child/ren.</w:t>
      </w:r>
    </w:p>
    <w:p w14:paraId="484ABAF2" w14:textId="4A6D3797" w:rsidR="002515D7" w:rsidRPr="00AB6352" w:rsidRDefault="00FF0909" w:rsidP="00AB6352">
      <w:pPr>
        <w:shd w:val="clear" w:color="auto" w:fill="81C9BE"/>
        <w:spacing w:line="276" w:lineRule="auto"/>
        <w:jc w:val="center"/>
        <w:rPr>
          <w:rFonts w:ascii="Arial" w:hAnsi="Arial" w:cs="Arial"/>
          <w:b/>
          <w:color w:val="005289"/>
          <w:sz w:val="24"/>
          <w:szCs w:val="28"/>
          <w:lang w:val="en-US"/>
        </w:rPr>
      </w:pPr>
      <w:r w:rsidRPr="00AB6352">
        <w:rPr>
          <w:rFonts w:ascii="Arial" w:hAnsi="Arial" w:cs="Arial"/>
          <w:b/>
          <w:color w:val="005289"/>
          <w:sz w:val="24"/>
          <w:szCs w:val="28"/>
          <w:lang w:val="en-US"/>
        </w:rPr>
        <w:t>The role of the Tutor</w:t>
      </w:r>
    </w:p>
    <w:p w14:paraId="348292A0" w14:textId="3A09C441" w:rsidR="00FF0909" w:rsidRPr="00AB6352" w:rsidRDefault="00362601" w:rsidP="00AB6352">
      <w:pPr>
        <w:spacing w:line="276" w:lineRule="auto"/>
        <w:rPr>
          <w:rFonts w:ascii="Arial" w:hAnsi="Arial" w:cs="Arial"/>
          <w:color w:val="005289"/>
          <w:szCs w:val="28"/>
          <w:lang w:val="en-US"/>
        </w:rPr>
      </w:pPr>
      <w:r w:rsidRPr="00AB6352">
        <w:rPr>
          <w:rFonts w:ascii="Arial" w:hAnsi="Arial" w:cs="Arial"/>
          <w:color w:val="005289"/>
          <w:szCs w:val="28"/>
          <w:lang w:val="en-US"/>
        </w:rPr>
        <w:t>Tutor time takes place at the same time each day and is a crucial point of contact and support for all students.  The Tutor is the first point of contact for students and families, they are crucial in setting students up to learn each day and reinforcing the values of our Academy</w:t>
      </w:r>
    </w:p>
    <w:p w14:paraId="52F94B80" w14:textId="4D57744B" w:rsidR="00362601" w:rsidRPr="00AB6352" w:rsidRDefault="00362601" w:rsidP="00AB6352">
      <w:pPr>
        <w:spacing w:line="276" w:lineRule="auto"/>
        <w:rPr>
          <w:rFonts w:ascii="Arial" w:hAnsi="Arial" w:cs="Arial"/>
          <w:color w:val="005289"/>
          <w:szCs w:val="28"/>
          <w:lang w:val="en-US"/>
        </w:rPr>
      </w:pPr>
      <w:r w:rsidRPr="00AB6352">
        <w:rPr>
          <w:rFonts w:ascii="Arial" w:hAnsi="Arial" w:cs="Arial"/>
          <w:color w:val="005289"/>
          <w:szCs w:val="28"/>
          <w:lang w:val="en-US"/>
        </w:rPr>
        <w:t>Each week Tutors will deliver the following:</w:t>
      </w:r>
    </w:p>
    <w:p w14:paraId="2F153C49" w14:textId="6093E56D" w:rsidR="00362601" w:rsidRPr="00AB6352" w:rsidRDefault="00362601" w:rsidP="00915252">
      <w:pPr>
        <w:pStyle w:val="ListParagraph"/>
        <w:numPr>
          <w:ilvl w:val="0"/>
          <w:numId w:val="2"/>
        </w:numPr>
        <w:spacing w:line="276" w:lineRule="auto"/>
        <w:rPr>
          <w:rFonts w:ascii="Arial" w:hAnsi="Arial" w:cs="Arial"/>
          <w:color w:val="005289"/>
          <w:szCs w:val="28"/>
          <w:lang w:val="en-US"/>
        </w:rPr>
      </w:pPr>
      <w:r w:rsidRPr="00AB6352">
        <w:rPr>
          <w:rFonts w:ascii="Arial" w:hAnsi="Arial" w:cs="Arial"/>
          <w:color w:val="005289"/>
          <w:szCs w:val="28"/>
          <w:lang w:val="en-US"/>
        </w:rPr>
        <w:t>Headteacher assembly and uniform/equipment check</w:t>
      </w:r>
    </w:p>
    <w:p w14:paraId="24D57D70" w14:textId="7E2363BF" w:rsidR="00362601" w:rsidRPr="00AB6352" w:rsidRDefault="00362601" w:rsidP="00915252">
      <w:pPr>
        <w:pStyle w:val="ListParagraph"/>
        <w:numPr>
          <w:ilvl w:val="0"/>
          <w:numId w:val="2"/>
        </w:numPr>
        <w:spacing w:line="276" w:lineRule="auto"/>
        <w:rPr>
          <w:rFonts w:ascii="Arial" w:hAnsi="Arial" w:cs="Arial"/>
          <w:color w:val="005289"/>
          <w:szCs w:val="28"/>
          <w:lang w:val="en-US"/>
        </w:rPr>
      </w:pPr>
      <w:r w:rsidRPr="00AB6352">
        <w:rPr>
          <w:rFonts w:ascii="Arial" w:hAnsi="Arial" w:cs="Arial"/>
          <w:color w:val="005289"/>
          <w:szCs w:val="28"/>
          <w:lang w:val="en-US"/>
        </w:rPr>
        <w:t>A reading/Literacy intervention session</w:t>
      </w:r>
    </w:p>
    <w:p w14:paraId="2EB6A0C8" w14:textId="1C903D99" w:rsidR="00362601" w:rsidRPr="00AB6352" w:rsidRDefault="00362601" w:rsidP="00915252">
      <w:pPr>
        <w:pStyle w:val="ListParagraph"/>
        <w:numPr>
          <w:ilvl w:val="0"/>
          <w:numId w:val="2"/>
        </w:numPr>
        <w:spacing w:line="276" w:lineRule="auto"/>
        <w:rPr>
          <w:rFonts w:ascii="Arial" w:hAnsi="Arial" w:cs="Arial"/>
          <w:color w:val="005289"/>
          <w:szCs w:val="28"/>
          <w:lang w:val="en-US"/>
        </w:rPr>
      </w:pPr>
      <w:r w:rsidRPr="00AB6352">
        <w:rPr>
          <w:rFonts w:ascii="Arial" w:hAnsi="Arial" w:cs="Arial"/>
          <w:color w:val="005289"/>
          <w:szCs w:val="28"/>
          <w:lang w:val="en-US"/>
        </w:rPr>
        <w:t>A Year group assembly</w:t>
      </w:r>
    </w:p>
    <w:p w14:paraId="6497E149" w14:textId="7EB825EE" w:rsidR="00362601" w:rsidRPr="00AB6352" w:rsidRDefault="00362601" w:rsidP="00915252">
      <w:pPr>
        <w:pStyle w:val="ListParagraph"/>
        <w:numPr>
          <w:ilvl w:val="0"/>
          <w:numId w:val="2"/>
        </w:numPr>
        <w:spacing w:line="276" w:lineRule="auto"/>
        <w:rPr>
          <w:rFonts w:ascii="Arial" w:hAnsi="Arial" w:cs="Arial"/>
          <w:color w:val="005289"/>
          <w:szCs w:val="28"/>
          <w:lang w:val="en-US"/>
        </w:rPr>
      </w:pPr>
      <w:r w:rsidRPr="00AB6352">
        <w:rPr>
          <w:rFonts w:ascii="Arial" w:hAnsi="Arial" w:cs="Arial"/>
          <w:color w:val="005289"/>
          <w:szCs w:val="28"/>
          <w:lang w:val="en-US"/>
        </w:rPr>
        <w:t>A behavior and attendance focused conversation</w:t>
      </w:r>
    </w:p>
    <w:p w14:paraId="4BD0CDC7" w14:textId="77777777" w:rsidR="00052A86" w:rsidRPr="00AB6352" w:rsidRDefault="00362601" w:rsidP="00915252">
      <w:pPr>
        <w:pStyle w:val="ListParagraph"/>
        <w:numPr>
          <w:ilvl w:val="0"/>
          <w:numId w:val="2"/>
        </w:numPr>
        <w:spacing w:line="276" w:lineRule="auto"/>
        <w:rPr>
          <w:rFonts w:ascii="Arial" w:hAnsi="Arial" w:cs="Arial"/>
          <w:color w:val="005289"/>
          <w:szCs w:val="28"/>
          <w:lang w:val="en-US"/>
        </w:rPr>
      </w:pPr>
      <w:r w:rsidRPr="00AB6352">
        <w:rPr>
          <w:rFonts w:ascii="Arial" w:hAnsi="Arial" w:cs="Arial"/>
          <w:color w:val="005289"/>
          <w:szCs w:val="28"/>
          <w:lang w:val="en-US"/>
        </w:rPr>
        <w:t>Topical news focus – ‘The world today’</w:t>
      </w:r>
    </w:p>
    <w:p w14:paraId="1D62436A" w14:textId="571D7A61" w:rsidR="008F5E11" w:rsidRPr="00AB6352" w:rsidRDefault="00362601" w:rsidP="00915252">
      <w:pPr>
        <w:pStyle w:val="ListParagraph"/>
        <w:numPr>
          <w:ilvl w:val="0"/>
          <w:numId w:val="2"/>
        </w:numPr>
        <w:spacing w:line="276" w:lineRule="auto"/>
        <w:rPr>
          <w:rFonts w:ascii="Arial" w:hAnsi="Arial" w:cs="Arial"/>
          <w:color w:val="005289"/>
          <w:szCs w:val="28"/>
          <w:lang w:val="en-US"/>
        </w:rPr>
      </w:pPr>
      <w:r w:rsidRPr="00AB6352">
        <w:rPr>
          <w:rFonts w:ascii="Arial" w:hAnsi="Arial" w:cs="Arial"/>
          <w:color w:val="005289"/>
          <w:szCs w:val="28"/>
          <w:lang w:val="en-US"/>
        </w:rPr>
        <w:t>A quiz to promote connection</w:t>
      </w:r>
    </w:p>
    <w:p w14:paraId="72ABC69D" w14:textId="77777777" w:rsidR="004C601A" w:rsidRPr="00AB6352" w:rsidRDefault="004C601A" w:rsidP="00AB6352">
      <w:pPr>
        <w:pStyle w:val="Heading11"/>
        <w:spacing w:line="276" w:lineRule="auto"/>
        <w:jc w:val="center"/>
        <w:rPr>
          <w:rFonts w:ascii="Arial" w:hAnsi="Arial" w:cs="Arial"/>
          <w:color w:val="005289"/>
          <w:szCs w:val="28"/>
          <w:lang w:val="en-US"/>
        </w:rPr>
      </w:pPr>
    </w:p>
    <w:p w14:paraId="742CFC77" w14:textId="77777777" w:rsidR="004C601A" w:rsidRPr="00AB6352" w:rsidRDefault="004C601A" w:rsidP="00AB6352">
      <w:pPr>
        <w:pStyle w:val="Heading11"/>
        <w:spacing w:line="276" w:lineRule="auto"/>
        <w:jc w:val="center"/>
        <w:rPr>
          <w:rFonts w:ascii="Arial" w:hAnsi="Arial" w:cs="Arial"/>
          <w:color w:val="005289"/>
          <w:szCs w:val="28"/>
          <w:lang w:val="en-US"/>
        </w:rPr>
      </w:pPr>
    </w:p>
    <w:p w14:paraId="75FA02EF" w14:textId="77777777" w:rsidR="004C601A" w:rsidRPr="00AB6352" w:rsidRDefault="004C601A" w:rsidP="00AB6352">
      <w:pPr>
        <w:pStyle w:val="Heading11"/>
        <w:spacing w:line="276" w:lineRule="auto"/>
        <w:jc w:val="center"/>
        <w:rPr>
          <w:rFonts w:ascii="Arial" w:hAnsi="Arial" w:cs="Arial"/>
          <w:color w:val="005289"/>
          <w:szCs w:val="28"/>
          <w:lang w:val="en-US"/>
        </w:rPr>
      </w:pPr>
    </w:p>
    <w:p w14:paraId="6BEBF06D" w14:textId="77777777" w:rsidR="004C601A" w:rsidRPr="00AB6352" w:rsidRDefault="004C601A" w:rsidP="00AB6352">
      <w:pPr>
        <w:pStyle w:val="Heading11"/>
        <w:spacing w:line="276" w:lineRule="auto"/>
        <w:jc w:val="center"/>
        <w:rPr>
          <w:rFonts w:ascii="Arial" w:hAnsi="Arial" w:cs="Arial"/>
          <w:color w:val="005289"/>
          <w:szCs w:val="28"/>
          <w:lang w:val="en-US"/>
        </w:rPr>
      </w:pPr>
    </w:p>
    <w:p w14:paraId="4C4576C4" w14:textId="77777777" w:rsidR="004C601A" w:rsidRPr="00AB6352" w:rsidRDefault="004C601A" w:rsidP="00AB6352">
      <w:pPr>
        <w:pStyle w:val="Heading11"/>
        <w:spacing w:line="276" w:lineRule="auto"/>
        <w:jc w:val="center"/>
        <w:rPr>
          <w:rFonts w:ascii="Arial" w:hAnsi="Arial" w:cs="Arial"/>
          <w:color w:val="005289"/>
          <w:szCs w:val="28"/>
          <w:lang w:val="en-US"/>
        </w:rPr>
      </w:pPr>
    </w:p>
    <w:p w14:paraId="4440345E" w14:textId="77777777" w:rsidR="00F11747" w:rsidRPr="00AB6352" w:rsidRDefault="00F11747" w:rsidP="00AB6352">
      <w:pPr>
        <w:spacing w:line="276" w:lineRule="auto"/>
        <w:rPr>
          <w:rFonts w:ascii="Arial" w:hAnsi="Arial" w:cs="Arial"/>
          <w:color w:val="005289"/>
          <w:sz w:val="24"/>
          <w:szCs w:val="24"/>
          <w:lang w:val="en-US"/>
        </w:rPr>
        <w:sectPr w:rsidR="00F11747" w:rsidRPr="00AB6352" w:rsidSect="00AB6352">
          <w:pgSz w:w="11906" w:h="16838"/>
          <w:pgMar w:top="538" w:right="720" w:bottom="720" w:left="720" w:header="708" w:footer="708" w:gutter="0"/>
          <w:cols w:space="708"/>
          <w:docGrid w:linePitch="360"/>
        </w:sectPr>
      </w:pPr>
    </w:p>
    <w:p w14:paraId="003D7A10" w14:textId="26307C9E" w:rsidR="00AB6352" w:rsidRPr="00AB6352" w:rsidRDefault="00F11747" w:rsidP="00AB635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005289"/>
        <w:spacing w:line="276" w:lineRule="auto"/>
        <w:jc w:val="center"/>
        <w:rPr>
          <w:rFonts w:ascii="Arial" w:hAnsi="Arial" w:cs="Arial"/>
          <w:b/>
          <w:bCs/>
          <w:color w:val="FFFFFF" w:themeColor="background1"/>
          <w:sz w:val="40"/>
          <w:szCs w:val="40"/>
        </w:rPr>
      </w:pPr>
      <w:r w:rsidRPr="00AB6352">
        <w:rPr>
          <w:rFonts w:ascii="Arial" w:hAnsi="Arial" w:cs="Arial"/>
          <w:b/>
          <w:bCs/>
          <w:color w:val="FFFFFF" w:themeColor="background1"/>
          <w:sz w:val="40"/>
          <w:szCs w:val="40"/>
        </w:rPr>
        <w:lastRenderedPageBreak/>
        <w:t>DEVELOPMENT PLAN 2024-7 “How can I contribute in my role?”</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98"/>
      </w:tblGrid>
      <w:tr w:rsidR="00AB6352" w:rsidRPr="00AB6352" w14:paraId="45113988" w14:textId="77777777" w:rsidTr="005816FD">
        <w:trPr>
          <w:trHeight w:val="528"/>
        </w:trPr>
        <w:tc>
          <w:tcPr>
            <w:tcW w:w="16420" w:type="dxa"/>
            <w:tcBorders>
              <w:top w:val="single" w:sz="24" w:space="0" w:color="005289"/>
              <w:bottom w:val="single" w:sz="24" w:space="0" w:color="81C9BE"/>
            </w:tcBorders>
            <w:hideMark/>
          </w:tcPr>
          <w:p w14:paraId="518060DF" w14:textId="77777777" w:rsidR="00AB6352" w:rsidRPr="00AB6352" w:rsidRDefault="00AB6352" w:rsidP="005816FD">
            <w:pPr>
              <w:rPr>
                <w:rFonts w:ascii="Arial" w:hAnsi="Arial" w:cs="Arial"/>
                <w:color w:val="005289"/>
                <w:sz w:val="20"/>
                <w:szCs w:val="20"/>
              </w:rPr>
            </w:pPr>
            <w:r w:rsidRPr="00AB6352">
              <w:rPr>
                <w:rFonts w:ascii="Arial" w:hAnsi="Arial" w:cs="Arial"/>
                <w:color w:val="005289"/>
                <w:sz w:val="20"/>
                <w:szCs w:val="20"/>
              </w:rPr>
              <w:t>Developing a culture of respect, participation and inclusion in all aspects of Academy life; everyone is warm, welcoming and friendly, routines are used across the academy to ensure consistency and staff are constantly asking ‘are they with me’?</w:t>
            </w:r>
          </w:p>
        </w:tc>
      </w:tr>
      <w:tr w:rsidR="00AB6352" w:rsidRPr="00AB6352" w14:paraId="5F377F07" w14:textId="77777777" w:rsidTr="005816FD">
        <w:trPr>
          <w:trHeight w:val="528"/>
        </w:trPr>
        <w:tc>
          <w:tcPr>
            <w:tcW w:w="16420" w:type="dxa"/>
            <w:tcBorders>
              <w:top w:val="single" w:sz="24" w:space="0" w:color="81C9BE"/>
              <w:bottom w:val="single" w:sz="24" w:space="0" w:color="005289"/>
            </w:tcBorders>
            <w:hideMark/>
          </w:tcPr>
          <w:p w14:paraId="40D8FB8F" w14:textId="77777777" w:rsidR="00AB6352" w:rsidRPr="00AB6352" w:rsidRDefault="00AB6352" w:rsidP="005816FD">
            <w:pPr>
              <w:rPr>
                <w:rFonts w:ascii="Arial" w:hAnsi="Arial" w:cs="Arial"/>
                <w:color w:val="005289"/>
                <w:sz w:val="20"/>
                <w:szCs w:val="20"/>
              </w:rPr>
            </w:pPr>
            <w:r w:rsidRPr="00AB6352">
              <w:rPr>
                <w:rFonts w:ascii="Arial" w:hAnsi="Arial" w:cs="Arial"/>
                <w:color w:val="005289"/>
                <w:sz w:val="20"/>
                <w:szCs w:val="20"/>
              </w:rPr>
              <w:t xml:space="preserve">To ensure that our curriculum is effectively planned and sequenced and assessment at all tiers is applied consistently, inclusively and effectively. In order to have impact on outcomes for </w:t>
            </w:r>
            <w:r w:rsidRPr="00AB6352">
              <w:rPr>
                <w:rFonts w:ascii="Arial" w:hAnsi="Arial" w:cs="Arial"/>
                <w:color w:val="005289"/>
                <w:sz w:val="20"/>
                <w:szCs w:val="20"/>
                <w:u w:val="single"/>
              </w:rPr>
              <w:t>all</w:t>
            </w:r>
            <w:r w:rsidRPr="00AB6352">
              <w:rPr>
                <w:rFonts w:ascii="Arial" w:hAnsi="Arial" w:cs="Arial"/>
                <w:color w:val="005289"/>
                <w:sz w:val="20"/>
                <w:szCs w:val="20"/>
              </w:rPr>
              <w:t xml:space="preserve"> students across the academy. </w:t>
            </w:r>
          </w:p>
        </w:tc>
      </w:tr>
      <w:tr w:rsidR="00AB6352" w:rsidRPr="00AB6352" w14:paraId="000B7374" w14:textId="77777777" w:rsidTr="005816FD">
        <w:trPr>
          <w:trHeight w:val="528"/>
        </w:trPr>
        <w:tc>
          <w:tcPr>
            <w:tcW w:w="16420" w:type="dxa"/>
            <w:tcBorders>
              <w:top w:val="single" w:sz="24" w:space="0" w:color="005289"/>
              <w:bottom w:val="single" w:sz="24" w:space="0" w:color="81C9BE"/>
            </w:tcBorders>
            <w:hideMark/>
          </w:tcPr>
          <w:p w14:paraId="6F1126D4" w14:textId="77777777" w:rsidR="00AB6352" w:rsidRPr="00AB6352" w:rsidRDefault="00AB6352" w:rsidP="005816FD">
            <w:pPr>
              <w:rPr>
                <w:rFonts w:ascii="Arial" w:hAnsi="Arial" w:cs="Arial"/>
                <w:color w:val="005289"/>
                <w:sz w:val="20"/>
                <w:szCs w:val="20"/>
              </w:rPr>
            </w:pPr>
            <w:r w:rsidRPr="00AB6352">
              <w:rPr>
                <w:rFonts w:ascii="Arial" w:hAnsi="Arial" w:cs="Arial"/>
                <w:color w:val="005289"/>
                <w:sz w:val="20"/>
                <w:szCs w:val="20"/>
              </w:rPr>
              <w:t>To further develop the well-being and work life balance of all members of the KAs community, in order to ensure that we build a happy, safe and supportive environment in which all stakeholders are keen to work and to learn.</w:t>
            </w:r>
          </w:p>
        </w:tc>
      </w:tr>
      <w:tr w:rsidR="00AB6352" w:rsidRPr="00AB6352" w14:paraId="34C6FA13" w14:textId="77777777" w:rsidTr="005816FD">
        <w:trPr>
          <w:trHeight w:val="540"/>
        </w:trPr>
        <w:tc>
          <w:tcPr>
            <w:tcW w:w="16420" w:type="dxa"/>
            <w:tcBorders>
              <w:top w:val="single" w:sz="24" w:space="0" w:color="81C9BE"/>
              <w:bottom w:val="single" w:sz="24" w:space="0" w:color="005289"/>
            </w:tcBorders>
            <w:hideMark/>
          </w:tcPr>
          <w:p w14:paraId="5258D3ED" w14:textId="77777777" w:rsidR="00AB6352" w:rsidRPr="00AB6352" w:rsidRDefault="00AB6352" w:rsidP="005816FD">
            <w:pPr>
              <w:rPr>
                <w:rFonts w:ascii="Arial" w:hAnsi="Arial" w:cs="Arial"/>
                <w:color w:val="005289"/>
                <w:sz w:val="20"/>
                <w:szCs w:val="20"/>
              </w:rPr>
            </w:pPr>
            <w:r w:rsidRPr="00AB6352">
              <w:rPr>
                <w:rFonts w:ascii="Arial" w:hAnsi="Arial" w:cs="Arial"/>
                <w:color w:val="005289"/>
                <w:sz w:val="20"/>
                <w:szCs w:val="20"/>
              </w:rPr>
              <w:t>To create a school environment where students want to attend and be active participants in their education, ensuring that all student groups have an effective provision and are well supported</w:t>
            </w:r>
          </w:p>
        </w:tc>
      </w:tr>
    </w:tbl>
    <w:p w14:paraId="09F5D2FB" w14:textId="77777777" w:rsidR="00F11747" w:rsidRPr="00AB6352" w:rsidRDefault="00F11747" w:rsidP="00AB6352">
      <w:pPr>
        <w:spacing w:line="276" w:lineRule="auto"/>
        <w:rPr>
          <w:rFonts w:ascii="Arial" w:hAnsi="Arial" w:cs="Arial"/>
          <w:color w:val="005289"/>
          <w:sz w:val="20"/>
          <w:szCs w:val="20"/>
        </w:rPr>
      </w:pPr>
    </w:p>
    <w:tbl>
      <w:tblPr>
        <w:tblStyle w:val="TableGrid"/>
        <w:tblW w:w="15735"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6"/>
        <w:gridCol w:w="4536"/>
        <w:gridCol w:w="2977"/>
        <w:gridCol w:w="2268"/>
        <w:gridCol w:w="2718"/>
      </w:tblGrid>
      <w:tr w:rsidR="00AB6352" w:rsidRPr="00AB6352" w14:paraId="53715D33" w14:textId="77777777" w:rsidTr="00AB6352">
        <w:trPr>
          <w:trHeight w:val="250"/>
        </w:trPr>
        <w:tc>
          <w:tcPr>
            <w:tcW w:w="3236" w:type="dxa"/>
            <w:tcBorders>
              <w:top w:val="single" w:sz="24" w:space="0" w:color="005289"/>
              <w:left w:val="single" w:sz="24" w:space="0" w:color="005289"/>
              <w:bottom w:val="single" w:sz="24" w:space="0" w:color="005289"/>
              <w:right w:val="single" w:sz="24" w:space="0" w:color="005289"/>
            </w:tcBorders>
            <w:shd w:val="clear" w:color="auto" w:fill="005289"/>
            <w:hideMark/>
          </w:tcPr>
          <w:p w14:paraId="36ABA932" w14:textId="3656859A" w:rsidR="00AB6352" w:rsidRPr="00AB6352" w:rsidRDefault="00F11747" w:rsidP="00AB6352">
            <w:pPr>
              <w:spacing w:line="276" w:lineRule="auto"/>
              <w:jc w:val="center"/>
              <w:rPr>
                <w:rFonts w:ascii="Arial" w:hAnsi="Arial" w:cs="Arial"/>
                <w:b/>
                <w:bCs/>
                <w:color w:val="FFFFFF" w:themeColor="background1"/>
                <w:sz w:val="20"/>
                <w:szCs w:val="20"/>
              </w:rPr>
            </w:pPr>
            <w:r w:rsidRPr="00AB6352">
              <w:rPr>
                <w:rFonts w:ascii="Arial" w:hAnsi="Arial" w:cs="Arial"/>
                <w:b/>
                <w:bCs/>
                <w:color w:val="FFFFFF" w:themeColor="background1"/>
                <w:sz w:val="20"/>
                <w:szCs w:val="20"/>
              </w:rPr>
              <w:t>ALL STAFF</w:t>
            </w:r>
          </w:p>
        </w:tc>
        <w:tc>
          <w:tcPr>
            <w:tcW w:w="4536" w:type="dxa"/>
            <w:tcBorders>
              <w:top w:val="single" w:sz="24" w:space="0" w:color="005289"/>
              <w:left w:val="single" w:sz="24" w:space="0" w:color="005289"/>
              <w:bottom w:val="single" w:sz="24" w:space="0" w:color="005289"/>
              <w:right w:val="single" w:sz="24" w:space="0" w:color="005289"/>
            </w:tcBorders>
            <w:shd w:val="clear" w:color="auto" w:fill="005289"/>
          </w:tcPr>
          <w:p w14:paraId="7286BDF9" w14:textId="77777777" w:rsidR="00F11747" w:rsidRPr="00AB6352" w:rsidRDefault="00F11747" w:rsidP="00AB6352">
            <w:pPr>
              <w:spacing w:line="276" w:lineRule="auto"/>
              <w:jc w:val="center"/>
              <w:rPr>
                <w:rFonts w:ascii="Arial" w:hAnsi="Arial" w:cs="Arial"/>
                <w:b/>
                <w:bCs/>
                <w:color w:val="FFFFFF" w:themeColor="background1"/>
                <w:sz w:val="20"/>
                <w:szCs w:val="20"/>
              </w:rPr>
            </w:pPr>
            <w:r w:rsidRPr="00AB6352">
              <w:rPr>
                <w:rFonts w:ascii="Arial" w:hAnsi="Arial" w:cs="Arial"/>
                <w:b/>
                <w:bCs/>
                <w:color w:val="FFFFFF" w:themeColor="background1"/>
                <w:sz w:val="20"/>
                <w:szCs w:val="20"/>
              </w:rPr>
              <w:t>TEACHERS &amp; TUTORS</w:t>
            </w:r>
          </w:p>
        </w:tc>
        <w:tc>
          <w:tcPr>
            <w:tcW w:w="2977" w:type="dxa"/>
            <w:tcBorders>
              <w:top w:val="single" w:sz="24" w:space="0" w:color="005289"/>
              <w:left w:val="single" w:sz="24" w:space="0" w:color="005289"/>
              <w:bottom w:val="single" w:sz="24" w:space="0" w:color="005289"/>
              <w:right w:val="single" w:sz="24" w:space="0" w:color="005289"/>
            </w:tcBorders>
            <w:shd w:val="clear" w:color="auto" w:fill="005289"/>
          </w:tcPr>
          <w:p w14:paraId="3632FF5B" w14:textId="77777777" w:rsidR="00F11747" w:rsidRPr="00AB6352" w:rsidRDefault="00F11747" w:rsidP="00AB6352">
            <w:pPr>
              <w:spacing w:line="276" w:lineRule="auto"/>
              <w:jc w:val="center"/>
              <w:rPr>
                <w:rFonts w:ascii="Arial" w:hAnsi="Arial" w:cs="Arial"/>
                <w:b/>
                <w:bCs/>
                <w:color w:val="FFFFFF" w:themeColor="background1"/>
                <w:sz w:val="20"/>
                <w:szCs w:val="20"/>
              </w:rPr>
            </w:pPr>
            <w:r w:rsidRPr="00AB6352">
              <w:rPr>
                <w:rFonts w:ascii="Arial" w:hAnsi="Arial" w:cs="Arial"/>
                <w:b/>
                <w:bCs/>
                <w:color w:val="FFFFFF" w:themeColor="background1"/>
                <w:sz w:val="20"/>
                <w:szCs w:val="20"/>
              </w:rPr>
              <w:t>SUPPORT STAFF</w:t>
            </w:r>
          </w:p>
        </w:tc>
        <w:tc>
          <w:tcPr>
            <w:tcW w:w="2268" w:type="dxa"/>
            <w:tcBorders>
              <w:top w:val="single" w:sz="24" w:space="0" w:color="005289"/>
              <w:left w:val="single" w:sz="24" w:space="0" w:color="005289"/>
              <w:bottom w:val="single" w:sz="24" w:space="0" w:color="005289"/>
              <w:right w:val="single" w:sz="24" w:space="0" w:color="005289"/>
            </w:tcBorders>
            <w:shd w:val="clear" w:color="auto" w:fill="005289"/>
            <w:hideMark/>
          </w:tcPr>
          <w:p w14:paraId="5D7B1050" w14:textId="77777777" w:rsidR="00F11747" w:rsidRPr="00AB6352" w:rsidRDefault="00F11747" w:rsidP="00AB6352">
            <w:pPr>
              <w:spacing w:line="276" w:lineRule="auto"/>
              <w:jc w:val="center"/>
              <w:rPr>
                <w:rFonts w:ascii="Arial" w:hAnsi="Arial" w:cs="Arial"/>
                <w:b/>
                <w:bCs/>
                <w:color w:val="FFFFFF" w:themeColor="background1"/>
                <w:sz w:val="20"/>
                <w:szCs w:val="20"/>
              </w:rPr>
            </w:pPr>
            <w:r w:rsidRPr="00AB6352">
              <w:rPr>
                <w:rFonts w:ascii="Arial" w:hAnsi="Arial" w:cs="Arial"/>
                <w:b/>
                <w:bCs/>
                <w:color w:val="FFFFFF" w:themeColor="background1"/>
                <w:sz w:val="20"/>
                <w:szCs w:val="20"/>
              </w:rPr>
              <w:t>MLT AND SLT</w:t>
            </w:r>
          </w:p>
        </w:tc>
        <w:tc>
          <w:tcPr>
            <w:tcW w:w="2718" w:type="dxa"/>
            <w:tcBorders>
              <w:top w:val="single" w:sz="24" w:space="0" w:color="005289"/>
              <w:left w:val="single" w:sz="24" w:space="0" w:color="005289"/>
              <w:bottom w:val="single" w:sz="24" w:space="0" w:color="005289"/>
              <w:right w:val="single" w:sz="24" w:space="0" w:color="005289"/>
            </w:tcBorders>
            <w:shd w:val="clear" w:color="auto" w:fill="005289"/>
            <w:hideMark/>
          </w:tcPr>
          <w:p w14:paraId="552DA720" w14:textId="77777777" w:rsidR="00F11747" w:rsidRPr="00AB6352" w:rsidRDefault="00F11747" w:rsidP="00AB6352">
            <w:pPr>
              <w:spacing w:line="276" w:lineRule="auto"/>
              <w:jc w:val="center"/>
              <w:rPr>
                <w:rFonts w:ascii="Arial" w:hAnsi="Arial" w:cs="Arial"/>
                <w:b/>
                <w:bCs/>
                <w:color w:val="FFFFFF" w:themeColor="background1"/>
                <w:sz w:val="20"/>
                <w:szCs w:val="20"/>
              </w:rPr>
            </w:pPr>
            <w:r w:rsidRPr="00AB6352">
              <w:rPr>
                <w:rFonts w:ascii="Arial" w:hAnsi="Arial" w:cs="Arial"/>
                <w:b/>
                <w:bCs/>
                <w:color w:val="FFFFFF" w:themeColor="background1"/>
                <w:sz w:val="20"/>
                <w:szCs w:val="20"/>
              </w:rPr>
              <w:t>GOVERNORS</w:t>
            </w:r>
          </w:p>
        </w:tc>
      </w:tr>
      <w:tr w:rsidR="00AB6352" w:rsidRPr="00AB6352" w14:paraId="14B78EB4" w14:textId="77777777" w:rsidTr="00AB6352">
        <w:trPr>
          <w:trHeight w:val="5050"/>
        </w:trPr>
        <w:tc>
          <w:tcPr>
            <w:tcW w:w="3236" w:type="dxa"/>
            <w:tcBorders>
              <w:top w:val="single" w:sz="24" w:space="0" w:color="005289"/>
              <w:left w:val="single" w:sz="24" w:space="0" w:color="005289"/>
              <w:bottom w:val="single" w:sz="24" w:space="0" w:color="005289"/>
              <w:right w:val="single" w:sz="24" w:space="0" w:color="005289"/>
            </w:tcBorders>
          </w:tcPr>
          <w:p w14:paraId="162CAEB3" w14:textId="4F25AF22" w:rsidR="00F11747" w:rsidRPr="00AB6352" w:rsidRDefault="00F11747" w:rsidP="00AB6352">
            <w:pPr>
              <w:spacing w:line="276" w:lineRule="auto"/>
              <w:rPr>
                <w:rFonts w:ascii="Arial" w:hAnsi="Arial" w:cs="Arial"/>
                <w:color w:val="005289"/>
                <w:sz w:val="20"/>
                <w:szCs w:val="20"/>
              </w:rPr>
            </w:pPr>
            <w:r w:rsidRPr="00AB6352">
              <w:rPr>
                <w:rFonts w:ascii="Arial" w:hAnsi="Arial" w:cs="Arial"/>
                <w:color w:val="005289"/>
                <w:sz w:val="20"/>
                <w:szCs w:val="20"/>
              </w:rPr>
              <w:t>Everyone matters and makes a difference - everything we do at KA’s underpins each student’s success in the classroom and progression</w:t>
            </w:r>
          </w:p>
          <w:p w14:paraId="73BC98AB" w14:textId="2539D8DA" w:rsidR="00F11747" w:rsidRPr="00AB6352" w:rsidRDefault="00F11747" w:rsidP="00AB6352">
            <w:pPr>
              <w:spacing w:line="276" w:lineRule="auto"/>
              <w:rPr>
                <w:rFonts w:ascii="Arial" w:hAnsi="Arial" w:cs="Arial"/>
                <w:color w:val="005289"/>
                <w:sz w:val="20"/>
                <w:szCs w:val="20"/>
              </w:rPr>
            </w:pPr>
          </w:p>
          <w:p w14:paraId="3740D912" w14:textId="3AC61281" w:rsidR="00F11747" w:rsidRPr="00AB6352" w:rsidRDefault="00F11747" w:rsidP="00AB6352">
            <w:pPr>
              <w:spacing w:line="276" w:lineRule="auto"/>
              <w:rPr>
                <w:rFonts w:ascii="Arial" w:hAnsi="Arial" w:cs="Arial"/>
                <w:color w:val="005289"/>
                <w:sz w:val="20"/>
                <w:szCs w:val="20"/>
              </w:rPr>
            </w:pPr>
            <w:r w:rsidRPr="00AB6352">
              <w:rPr>
                <w:rFonts w:ascii="Arial" w:hAnsi="Arial" w:cs="Arial"/>
                <w:color w:val="005289"/>
                <w:sz w:val="20"/>
                <w:szCs w:val="20"/>
              </w:rPr>
              <w:t>We always talk about being on ‘the same team’</w:t>
            </w:r>
          </w:p>
          <w:p w14:paraId="5BC0C54A" w14:textId="0D5D8D57" w:rsidR="008673A4" w:rsidRPr="00AB6352" w:rsidRDefault="008673A4" w:rsidP="00AB6352">
            <w:pPr>
              <w:spacing w:line="276" w:lineRule="auto"/>
              <w:rPr>
                <w:rFonts w:ascii="Arial" w:hAnsi="Arial" w:cs="Arial"/>
                <w:color w:val="005289"/>
                <w:sz w:val="20"/>
                <w:szCs w:val="20"/>
              </w:rPr>
            </w:pPr>
          </w:p>
          <w:p w14:paraId="5903F3D5" w14:textId="086D8853" w:rsidR="008673A4" w:rsidRPr="00AB6352" w:rsidRDefault="008673A4" w:rsidP="00AB6352">
            <w:pPr>
              <w:spacing w:line="276" w:lineRule="auto"/>
              <w:rPr>
                <w:rFonts w:ascii="Arial" w:hAnsi="Arial" w:cs="Arial"/>
                <w:color w:val="005289"/>
                <w:sz w:val="20"/>
                <w:szCs w:val="20"/>
              </w:rPr>
            </w:pPr>
            <w:r w:rsidRPr="00AB6352">
              <w:rPr>
                <w:rFonts w:ascii="Arial" w:hAnsi="Arial" w:cs="Arial"/>
                <w:color w:val="005289"/>
                <w:sz w:val="20"/>
                <w:szCs w:val="20"/>
              </w:rPr>
              <w:t xml:space="preserve">Our approach is </w:t>
            </w:r>
            <w:r w:rsidR="00A32325" w:rsidRPr="00AB6352">
              <w:rPr>
                <w:rFonts w:ascii="Arial" w:hAnsi="Arial" w:cs="Arial"/>
                <w:color w:val="005289"/>
                <w:sz w:val="20"/>
                <w:szCs w:val="20"/>
              </w:rPr>
              <w:t>Warm, Welcoming and Friendly</w:t>
            </w:r>
          </w:p>
          <w:p w14:paraId="120F22D1" w14:textId="77777777" w:rsidR="00F11747" w:rsidRPr="00AB6352" w:rsidRDefault="00F11747" w:rsidP="00AB6352">
            <w:pPr>
              <w:spacing w:line="276" w:lineRule="auto"/>
              <w:rPr>
                <w:rFonts w:ascii="Arial" w:hAnsi="Arial" w:cs="Arial"/>
                <w:color w:val="005289"/>
                <w:sz w:val="20"/>
                <w:szCs w:val="20"/>
              </w:rPr>
            </w:pPr>
          </w:p>
          <w:p w14:paraId="4288A5ED" w14:textId="1EE202EC" w:rsidR="00654485" w:rsidRPr="00AB6352" w:rsidRDefault="00F11747" w:rsidP="00AB6352">
            <w:pPr>
              <w:spacing w:line="276" w:lineRule="auto"/>
              <w:rPr>
                <w:rFonts w:ascii="Arial" w:hAnsi="Arial" w:cs="Arial"/>
                <w:color w:val="005289"/>
                <w:sz w:val="20"/>
                <w:szCs w:val="20"/>
              </w:rPr>
            </w:pPr>
            <w:r w:rsidRPr="00AB6352">
              <w:rPr>
                <w:rFonts w:ascii="Arial" w:hAnsi="Arial" w:cs="Arial"/>
                <w:color w:val="005289"/>
                <w:sz w:val="20"/>
                <w:szCs w:val="20"/>
              </w:rPr>
              <w:t>Honest and reflective approach to self-improvement</w:t>
            </w:r>
            <w:r w:rsidR="00A32325" w:rsidRPr="00AB6352">
              <w:rPr>
                <w:rFonts w:ascii="Arial" w:hAnsi="Arial" w:cs="Arial"/>
                <w:color w:val="005289"/>
                <w:sz w:val="20"/>
                <w:szCs w:val="20"/>
              </w:rPr>
              <w:t xml:space="preserve"> as a colleague</w:t>
            </w:r>
            <w:r w:rsidR="003E7BDD" w:rsidRPr="00AB6352">
              <w:rPr>
                <w:rFonts w:ascii="Arial" w:hAnsi="Arial" w:cs="Arial"/>
                <w:color w:val="005289"/>
                <w:sz w:val="20"/>
                <w:szCs w:val="20"/>
              </w:rPr>
              <w:t>. We always engage with CPL opportunities and take responsibility for our own development</w:t>
            </w:r>
          </w:p>
          <w:p w14:paraId="7FFF3EE7" w14:textId="77777777" w:rsidR="00F11747" w:rsidRPr="00AB6352" w:rsidRDefault="00F11747" w:rsidP="00AB6352">
            <w:pPr>
              <w:spacing w:line="276" w:lineRule="auto"/>
              <w:rPr>
                <w:rFonts w:ascii="Arial" w:hAnsi="Arial" w:cs="Arial"/>
                <w:color w:val="005289"/>
                <w:sz w:val="20"/>
                <w:szCs w:val="20"/>
              </w:rPr>
            </w:pPr>
          </w:p>
          <w:p w14:paraId="07A279D0" w14:textId="7558B46C"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 xml:space="preserve">Attendance is everyone's responsibility, founded on high expectations and purposeful, engaging relationships to support a culture of belonging.  </w:t>
            </w:r>
          </w:p>
          <w:p w14:paraId="7F27CF8A" w14:textId="77777777" w:rsidR="002D7CFE" w:rsidRPr="00AB6352" w:rsidRDefault="002D7CFE" w:rsidP="00AB6352">
            <w:pPr>
              <w:spacing w:line="276" w:lineRule="auto"/>
              <w:rPr>
                <w:rFonts w:ascii="Arial" w:hAnsi="Arial" w:cs="Arial"/>
                <w:color w:val="005289"/>
                <w:sz w:val="20"/>
                <w:szCs w:val="20"/>
              </w:rPr>
            </w:pPr>
          </w:p>
          <w:p w14:paraId="3551DD11" w14:textId="670E9682"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 xml:space="preserve">Everyone encourages punctuality between lessons. </w:t>
            </w:r>
          </w:p>
          <w:p w14:paraId="209A9970" w14:textId="77777777" w:rsidR="002D7CFE" w:rsidRPr="00AB6352" w:rsidRDefault="002D7CFE" w:rsidP="00AB6352">
            <w:pPr>
              <w:spacing w:line="276" w:lineRule="auto"/>
              <w:rPr>
                <w:rFonts w:ascii="Arial" w:hAnsi="Arial" w:cs="Arial"/>
                <w:color w:val="005289"/>
                <w:sz w:val="20"/>
                <w:szCs w:val="20"/>
              </w:rPr>
            </w:pPr>
          </w:p>
          <w:p w14:paraId="65FD235E" w14:textId="77777777" w:rsidR="002D7CFE" w:rsidRPr="00AB6352" w:rsidRDefault="002D7CFE" w:rsidP="00AB6352">
            <w:pPr>
              <w:spacing w:line="276" w:lineRule="auto"/>
              <w:rPr>
                <w:rFonts w:ascii="Arial" w:hAnsi="Arial" w:cs="Arial"/>
                <w:color w:val="005289"/>
                <w:sz w:val="20"/>
                <w:szCs w:val="20"/>
              </w:rPr>
            </w:pPr>
          </w:p>
          <w:p w14:paraId="3B42CA81" w14:textId="5CF6F554"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Consistent expectations, praise, rewards and consequences applied by everyone.</w:t>
            </w:r>
          </w:p>
          <w:p w14:paraId="0C5F8C49" w14:textId="77777777" w:rsidR="002D7CFE" w:rsidRPr="00AB6352" w:rsidRDefault="002D7CFE" w:rsidP="00AB6352">
            <w:pPr>
              <w:spacing w:line="276" w:lineRule="auto"/>
              <w:rPr>
                <w:rFonts w:ascii="Arial" w:hAnsi="Arial" w:cs="Arial"/>
                <w:color w:val="005289"/>
                <w:sz w:val="20"/>
                <w:szCs w:val="20"/>
              </w:rPr>
            </w:pPr>
          </w:p>
          <w:p w14:paraId="489582B1" w14:textId="0F5F4295"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We model our values with each other, students and parents/carers.</w:t>
            </w:r>
            <w:r w:rsidR="00A32325" w:rsidRPr="00AB6352">
              <w:rPr>
                <w:rFonts w:ascii="Arial" w:hAnsi="Arial" w:cs="Arial"/>
                <w:color w:val="005289"/>
                <w:sz w:val="20"/>
                <w:szCs w:val="20"/>
              </w:rPr>
              <w:t xml:space="preserve"> </w:t>
            </w:r>
          </w:p>
          <w:p w14:paraId="548A18D5" w14:textId="50E780E4" w:rsidR="00A32325" w:rsidRPr="00AB6352" w:rsidRDefault="00A32325" w:rsidP="00AB6352">
            <w:pPr>
              <w:spacing w:line="276" w:lineRule="auto"/>
              <w:rPr>
                <w:rFonts w:ascii="Arial" w:hAnsi="Arial" w:cs="Arial"/>
                <w:color w:val="005289"/>
                <w:sz w:val="20"/>
                <w:szCs w:val="20"/>
              </w:rPr>
            </w:pPr>
          </w:p>
          <w:p w14:paraId="5C4878AD" w14:textId="174B4B4D" w:rsidR="00A32325" w:rsidRPr="00AB6352" w:rsidRDefault="00A32325" w:rsidP="00AB6352">
            <w:pPr>
              <w:spacing w:line="276" w:lineRule="auto"/>
              <w:rPr>
                <w:rFonts w:ascii="Arial" w:hAnsi="Arial" w:cs="Arial"/>
                <w:color w:val="005289"/>
                <w:sz w:val="20"/>
                <w:szCs w:val="20"/>
              </w:rPr>
            </w:pPr>
            <w:r w:rsidRPr="00AB6352">
              <w:rPr>
                <w:rFonts w:ascii="Arial" w:hAnsi="Arial" w:cs="Arial"/>
                <w:color w:val="005289"/>
                <w:sz w:val="20"/>
                <w:szCs w:val="20"/>
              </w:rPr>
              <w:t>We always greet students and expect them to respond</w:t>
            </w:r>
          </w:p>
          <w:p w14:paraId="3E948A89" w14:textId="63938122" w:rsidR="003E7BDD" w:rsidRPr="00AB6352" w:rsidRDefault="003E7BDD" w:rsidP="00AB6352">
            <w:pPr>
              <w:spacing w:line="276" w:lineRule="auto"/>
              <w:rPr>
                <w:rFonts w:ascii="Arial" w:hAnsi="Arial" w:cs="Arial"/>
                <w:color w:val="005289"/>
                <w:sz w:val="20"/>
                <w:szCs w:val="20"/>
              </w:rPr>
            </w:pPr>
          </w:p>
          <w:p w14:paraId="2CCDED9D" w14:textId="055C7F26" w:rsidR="003E7BDD" w:rsidRPr="00AB6352" w:rsidRDefault="003E7BDD" w:rsidP="00AB6352">
            <w:pPr>
              <w:spacing w:line="276" w:lineRule="auto"/>
              <w:rPr>
                <w:rFonts w:ascii="Arial" w:hAnsi="Arial" w:cs="Arial"/>
                <w:color w:val="005289"/>
                <w:sz w:val="20"/>
                <w:szCs w:val="20"/>
              </w:rPr>
            </w:pPr>
            <w:r w:rsidRPr="00AB6352">
              <w:rPr>
                <w:rFonts w:ascii="Arial" w:hAnsi="Arial" w:cs="Arial"/>
                <w:color w:val="005289"/>
                <w:sz w:val="20"/>
                <w:szCs w:val="20"/>
              </w:rPr>
              <w:t>We look ou</w:t>
            </w:r>
            <w:r w:rsidR="009F3402" w:rsidRPr="00AB6352">
              <w:rPr>
                <w:rFonts w:ascii="Arial" w:hAnsi="Arial" w:cs="Arial"/>
                <w:color w:val="005289"/>
                <w:sz w:val="20"/>
                <w:szCs w:val="20"/>
              </w:rPr>
              <w:t>t</w:t>
            </w:r>
            <w:r w:rsidRPr="00AB6352">
              <w:rPr>
                <w:rFonts w:ascii="Arial" w:hAnsi="Arial" w:cs="Arial"/>
                <w:color w:val="005289"/>
                <w:sz w:val="20"/>
                <w:szCs w:val="20"/>
              </w:rPr>
              <w:t xml:space="preserve"> for each other and take responsibility for our own and others wellbeing</w:t>
            </w:r>
          </w:p>
          <w:p w14:paraId="456CD9BD" w14:textId="3B11260C" w:rsidR="00F11747" w:rsidRPr="00AB6352" w:rsidRDefault="00F11747" w:rsidP="00AB6352">
            <w:pPr>
              <w:spacing w:line="276" w:lineRule="auto"/>
              <w:rPr>
                <w:rFonts w:ascii="Arial" w:hAnsi="Arial" w:cs="Arial"/>
                <w:color w:val="005289"/>
                <w:sz w:val="20"/>
                <w:szCs w:val="20"/>
              </w:rPr>
            </w:pPr>
            <w:r w:rsidRPr="00AB6352">
              <w:rPr>
                <w:rFonts w:ascii="Arial" w:hAnsi="Arial" w:cs="Arial"/>
                <w:color w:val="005289"/>
                <w:sz w:val="20"/>
                <w:szCs w:val="20"/>
              </w:rPr>
              <w:t xml:space="preserve"> </w:t>
            </w:r>
          </w:p>
        </w:tc>
        <w:tc>
          <w:tcPr>
            <w:tcW w:w="4536" w:type="dxa"/>
            <w:tcBorders>
              <w:top w:val="single" w:sz="24" w:space="0" w:color="005289"/>
              <w:left w:val="single" w:sz="24" w:space="0" w:color="005289"/>
              <w:bottom w:val="single" w:sz="24" w:space="0" w:color="005289"/>
              <w:right w:val="single" w:sz="24" w:space="0" w:color="005289"/>
            </w:tcBorders>
          </w:tcPr>
          <w:p w14:paraId="27985178" w14:textId="3DBFCF2A" w:rsidR="00F11747" w:rsidRPr="00AB6352" w:rsidRDefault="00F11747" w:rsidP="00AB6352">
            <w:pPr>
              <w:spacing w:line="276" w:lineRule="auto"/>
              <w:rPr>
                <w:rFonts w:ascii="Arial" w:hAnsi="Arial" w:cs="Arial"/>
                <w:color w:val="005289"/>
                <w:sz w:val="20"/>
                <w:szCs w:val="20"/>
              </w:rPr>
            </w:pPr>
            <w:r w:rsidRPr="00AB6352">
              <w:rPr>
                <w:rFonts w:ascii="Arial" w:hAnsi="Arial" w:cs="Arial"/>
                <w:color w:val="005289"/>
                <w:sz w:val="20"/>
                <w:szCs w:val="20"/>
              </w:rPr>
              <w:lastRenderedPageBreak/>
              <w:t xml:space="preserve">Visiting each other’s classrooms and looking beyond KA’s. </w:t>
            </w:r>
          </w:p>
          <w:p w14:paraId="197A243D" w14:textId="77777777" w:rsidR="00F11747" w:rsidRPr="00AB6352" w:rsidRDefault="00F11747" w:rsidP="00AB6352">
            <w:pPr>
              <w:spacing w:line="276" w:lineRule="auto"/>
              <w:rPr>
                <w:rFonts w:ascii="Arial" w:hAnsi="Arial" w:cs="Arial"/>
                <w:color w:val="005289"/>
                <w:sz w:val="20"/>
                <w:szCs w:val="20"/>
              </w:rPr>
            </w:pPr>
          </w:p>
          <w:p w14:paraId="28E31427" w14:textId="77777777" w:rsidR="00F11747" w:rsidRPr="00AB6352" w:rsidRDefault="00F11747" w:rsidP="00AB6352">
            <w:pPr>
              <w:spacing w:line="276" w:lineRule="auto"/>
              <w:rPr>
                <w:rFonts w:ascii="Arial" w:hAnsi="Arial" w:cs="Arial"/>
                <w:color w:val="005289"/>
                <w:sz w:val="20"/>
                <w:szCs w:val="20"/>
              </w:rPr>
            </w:pPr>
            <w:r w:rsidRPr="00AB6352">
              <w:rPr>
                <w:rFonts w:ascii="Arial" w:hAnsi="Arial" w:cs="Arial"/>
                <w:color w:val="005289"/>
                <w:sz w:val="20"/>
                <w:szCs w:val="20"/>
              </w:rPr>
              <w:t xml:space="preserve">Research based culture and teacher community.  </w:t>
            </w:r>
          </w:p>
          <w:p w14:paraId="546B8D8E" w14:textId="6493959A"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 xml:space="preserve">Engage </w:t>
            </w:r>
            <w:r w:rsidR="003E7BDD" w:rsidRPr="00AB6352">
              <w:rPr>
                <w:rFonts w:ascii="Arial" w:hAnsi="Arial" w:cs="Arial"/>
                <w:color w:val="005289"/>
                <w:sz w:val="20"/>
                <w:szCs w:val="20"/>
              </w:rPr>
              <w:t>the KA’s Teaching cycle (TIPI)</w:t>
            </w:r>
            <w:r w:rsidRPr="00AB6352">
              <w:rPr>
                <w:rFonts w:ascii="Arial" w:hAnsi="Arial" w:cs="Arial"/>
                <w:color w:val="005289"/>
                <w:sz w:val="20"/>
                <w:szCs w:val="20"/>
              </w:rPr>
              <w:t xml:space="preserve"> to develop students’ </w:t>
            </w:r>
            <w:r w:rsidR="003E7BDD" w:rsidRPr="00AB6352">
              <w:rPr>
                <w:rFonts w:ascii="Arial" w:hAnsi="Arial" w:cs="Arial"/>
                <w:color w:val="005289"/>
                <w:sz w:val="20"/>
                <w:szCs w:val="20"/>
              </w:rPr>
              <w:t>participation and ensure lessons are inclusive</w:t>
            </w:r>
            <w:r w:rsidRPr="00AB6352">
              <w:rPr>
                <w:rFonts w:ascii="Arial" w:hAnsi="Arial" w:cs="Arial"/>
                <w:color w:val="005289"/>
                <w:sz w:val="20"/>
                <w:szCs w:val="20"/>
              </w:rPr>
              <w:t xml:space="preserve"> </w:t>
            </w:r>
          </w:p>
          <w:p w14:paraId="3D225DF2" w14:textId="77777777" w:rsidR="002D7CFE" w:rsidRPr="00AB6352" w:rsidRDefault="002D7CFE" w:rsidP="00AB6352">
            <w:pPr>
              <w:spacing w:line="276" w:lineRule="auto"/>
              <w:rPr>
                <w:rFonts w:ascii="Arial" w:hAnsi="Arial" w:cs="Arial"/>
                <w:color w:val="005289"/>
                <w:sz w:val="20"/>
                <w:szCs w:val="20"/>
              </w:rPr>
            </w:pPr>
          </w:p>
          <w:p w14:paraId="6A7AF330" w14:textId="77777777"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 xml:space="preserve">Teacher Standards and UPS drive reflection, self-improvement and CPL. </w:t>
            </w:r>
          </w:p>
          <w:p w14:paraId="09D07652" w14:textId="77777777" w:rsidR="002D7CFE" w:rsidRPr="00AB6352" w:rsidRDefault="002D7CFE" w:rsidP="00AB6352">
            <w:pPr>
              <w:spacing w:line="276" w:lineRule="auto"/>
              <w:rPr>
                <w:rFonts w:ascii="Arial" w:hAnsi="Arial" w:cs="Arial"/>
                <w:color w:val="005289"/>
                <w:sz w:val="20"/>
                <w:szCs w:val="20"/>
              </w:rPr>
            </w:pPr>
          </w:p>
          <w:p w14:paraId="47C5C1C0" w14:textId="5F96DED7" w:rsidR="00F11747"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Sharing good practice, visiting each other’s lessons.</w:t>
            </w:r>
          </w:p>
          <w:p w14:paraId="39EFC668" w14:textId="3E9B57A0" w:rsidR="00654485" w:rsidRPr="00AB6352" w:rsidRDefault="00654485" w:rsidP="00AB6352">
            <w:pPr>
              <w:spacing w:line="276" w:lineRule="auto"/>
              <w:rPr>
                <w:rFonts w:ascii="Arial" w:hAnsi="Arial" w:cs="Arial"/>
                <w:color w:val="005289"/>
                <w:sz w:val="20"/>
                <w:szCs w:val="20"/>
              </w:rPr>
            </w:pPr>
          </w:p>
          <w:p w14:paraId="687D78C7" w14:textId="72E5810B" w:rsidR="00654485" w:rsidRPr="00AB6352" w:rsidRDefault="00654485" w:rsidP="00AB6352">
            <w:pPr>
              <w:spacing w:line="276" w:lineRule="auto"/>
              <w:rPr>
                <w:rFonts w:ascii="Arial" w:hAnsi="Arial" w:cs="Arial"/>
                <w:color w:val="005289"/>
                <w:sz w:val="20"/>
                <w:szCs w:val="20"/>
              </w:rPr>
            </w:pPr>
            <w:r w:rsidRPr="00AB6352">
              <w:rPr>
                <w:rFonts w:ascii="Arial" w:hAnsi="Arial" w:cs="Arial"/>
                <w:color w:val="005289"/>
                <w:sz w:val="20"/>
                <w:szCs w:val="20"/>
              </w:rPr>
              <w:t>Regularly review inclusion profiles to ensure we know our students and their needs</w:t>
            </w:r>
          </w:p>
          <w:p w14:paraId="699474CF" w14:textId="7F52261A" w:rsidR="002F58AB" w:rsidRPr="00AB6352" w:rsidRDefault="002F58AB" w:rsidP="00AB6352">
            <w:pPr>
              <w:spacing w:line="276" w:lineRule="auto"/>
              <w:rPr>
                <w:rFonts w:ascii="Arial" w:hAnsi="Arial" w:cs="Arial"/>
                <w:color w:val="005289"/>
                <w:sz w:val="20"/>
                <w:szCs w:val="20"/>
              </w:rPr>
            </w:pPr>
          </w:p>
          <w:p w14:paraId="0D8CABC9" w14:textId="54124AE5" w:rsidR="002F58AB" w:rsidRPr="00AB6352" w:rsidRDefault="002F58AB" w:rsidP="00AB6352">
            <w:pPr>
              <w:spacing w:line="276" w:lineRule="auto"/>
              <w:rPr>
                <w:rFonts w:ascii="Arial" w:hAnsi="Arial" w:cs="Arial"/>
                <w:color w:val="005289"/>
                <w:sz w:val="20"/>
                <w:szCs w:val="20"/>
              </w:rPr>
            </w:pPr>
            <w:r w:rsidRPr="00AB6352">
              <w:rPr>
                <w:rFonts w:ascii="Arial" w:hAnsi="Arial" w:cs="Arial"/>
                <w:color w:val="005289"/>
                <w:sz w:val="20"/>
                <w:szCs w:val="20"/>
              </w:rPr>
              <w:t>We regularly assess students and check their understanding. Feedback is well planned and has impact</w:t>
            </w:r>
          </w:p>
          <w:p w14:paraId="027D9D6D" w14:textId="77777777" w:rsidR="002D7CFE" w:rsidRPr="00AB6352" w:rsidRDefault="002D7CFE" w:rsidP="00AB6352">
            <w:pPr>
              <w:spacing w:line="276" w:lineRule="auto"/>
              <w:rPr>
                <w:rFonts w:ascii="Arial" w:hAnsi="Arial" w:cs="Arial"/>
                <w:color w:val="005289"/>
                <w:sz w:val="20"/>
                <w:szCs w:val="20"/>
              </w:rPr>
            </w:pPr>
          </w:p>
          <w:p w14:paraId="280CFE72" w14:textId="1AEA6DAC"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Welcoming classroom and corridor culture</w:t>
            </w:r>
            <w:r w:rsidR="003E7BDD" w:rsidRPr="00AB6352">
              <w:rPr>
                <w:rFonts w:ascii="Arial" w:hAnsi="Arial" w:cs="Arial"/>
                <w:color w:val="005289"/>
                <w:sz w:val="20"/>
                <w:szCs w:val="20"/>
              </w:rPr>
              <w:t>, we are always on the door to greet students</w:t>
            </w:r>
          </w:p>
          <w:p w14:paraId="2E7E1AD4" w14:textId="36D80B76" w:rsidR="003E7BDD" w:rsidRPr="00AB6352" w:rsidRDefault="003E7BDD" w:rsidP="00AB6352">
            <w:pPr>
              <w:spacing w:line="276" w:lineRule="auto"/>
              <w:rPr>
                <w:rFonts w:ascii="Arial" w:hAnsi="Arial" w:cs="Arial"/>
                <w:color w:val="005289"/>
                <w:sz w:val="20"/>
                <w:szCs w:val="20"/>
              </w:rPr>
            </w:pPr>
          </w:p>
          <w:p w14:paraId="193C7C8B" w14:textId="5B723971" w:rsidR="003E7BDD" w:rsidRPr="00AB6352" w:rsidRDefault="003E7BDD" w:rsidP="00AB6352">
            <w:pPr>
              <w:spacing w:line="276" w:lineRule="auto"/>
              <w:rPr>
                <w:rFonts w:ascii="Arial" w:hAnsi="Arial" w:cs="Arial"/>
                <w:color w:val="005289"/>
                <w:sz w:val="20"/>
                <w:szCs w:val="20"/>
              </w:rPr>
            </w:pPr>
            <w:r w:rsidRPr="00AB6352">
              <w:rPr>
                <w:rFonts w:ascii="Arial" w:hAnsi="Arial" w:cs="Arial"/>
                <w:color w:val="005289"/>
                <w:sz w:val="20"/>
                <w:szCs w:val="20"/>
              </w:rPr>
              <w:lastRenderedPageBreak/>
              <w:t>We relentlessly follow the classroom routines that underpin our TIPI approach and ensure good behaviour for learning</w:t>
            </w:r>
          </w:p>
          <w:p w14:paraId="158A1676" w14:textId="77777777" w:rsidR="002D7CFE" w:rsidRPr="00AB6352" w:rsidRDefault="002D7CFE" w:rsidP="00AB6352">
            <w:pPr>
              <w:spacing w:line="276" w:lineRule="auto"/>
              <w:rPr>
                <w:rFonts w:ascii="Arial" w:hAnsi="Arial" w:cs="Arial"/>
                <w:color w:val="005289"/>
                <w:sz w:val="20"/>
                <w:szCs w:val="20"/>
              </w:rPr>
            </w:pPr>
          </w:p>
          <w:p w14:paraId="6D8C7C70" w14:textId="77777777"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 xml:space="preserve">Expectations and routines applied with consistency. </w:t>
            </w:r>
          </w:p>
          <w:p w14:paraId="418ED125" w14:textId="77777777" w:rsidR="002D7CFE" w:rsidRPr="00AB6352" w:rsidRDefault="002D7CFE" w:rsidP="00AB6352">
            <w:pPr>
              <w:spacing w:line="276" w:lineRule="auto"/>
              <w:rPr>
                <w:rFonts w:ascii="Arial" w:hAnsi="Arial" w:cs="Arial"/>
                <w:color w:val="005289"/>
                <w:sz w:val="20"/>
                <w:szCs w:val="20"/>
              </w:rPr>
            </w:pPr>
          </w:p>
          <w:p w14:paraId="1EFA470B" w14:textId="22904B1B"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Proactive around site and on duty</w:t>
            </w:r>
            <w:r w:rsidR="003E7BDD" w:rsidRPr="00AB6352">
              <w:rPr>
                <w:rFonts w:ascii="Arial" w:hAnsi="Arial" w:cs="Arial"/>
                <w:color w:val="005289"/>
                <w:sz w:val="20"/>
                <w:szCs w:val="20"/>
              </w:rPr>
              <w:t>. When we are on duty, this is our priority and we always engage with our students</w:t>
            </w:r>
            <w:r w:rsidRPr="00AB6352">
              <w:rPr>
                <w:rFonts w:ascii="Arial" w:hAnsi="Arial" w:cs="Arial"/>
                <w:color w:val="005289"/>
                <w:sz w:val="20"/>
                <w:szCs w:val="20"/>
              </w:rPr>
              <w:t xml:space="preserve"> </w:t>
            </w:r>
          </w:p>
          <w:p w14:paraId="0284393B" w14:textId="77777777" w:rsidR="002D7CFE" w:rsidRPr="00AB6352" w:rsidRDefault="002D7CFE" w:rsidP="00AB6352">
            <w:pPr>
              <w:spacing w:line="276" w:lineRule="auto"/>
              <w:rPr>
                <w:rFonts w:ascii="Arial" w:hAnsi="Arial" w:cs="Arial"/>
                <w:color w:val="005289"/>
                <w:sz w:val="20"/>
                <w:szCs w:val="20"/>
              </w:rPr>
            </w:pPr>
          </w:p>
          <w:p w14:paraId="259443CF" w14:textId="77777777"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 xml:space="preserve">Accentuate the positive with rewards and celebration. </w:t>
            </w:r>
          </w:p>
          <w:p w14:paraId="43FA1898" w14:textId="77777777" w:rsidR="002D7CFE" w:rsidRPr="00AB6352" w:rsidRDefault="002D7CFE" w:rsidP="00AB6352">
            <w:pPr>
              <w:spacing w:line="276" w:lineRule="auto"/>
              <w:rPr>
                <w:rFonts w:ascii="Arial" w:hAnsi="Arial" w:cs="Arial"/>
                <w:color w:val="005289"/>
                <w:sz w:val="20"/>
                <w:szCs w:val="20"/>
              </w:rPr>
            </w:pPr>
          </w:p>
          <w:p w14:paraId="6C8E5921" w14:textId="77777777"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 xml:space="preserve">Subject and pastoral follow up in line with agreed model. </w:t>
            </w:r>
          </w:p>
          <w:p w14:paraId="2BFE45FE" w14:textId="77777777" w:rsidR="002D7CFE" w:rsidRPr="00AB6352" w:rsidRDefault="002D7CFE" w:rsidP="00AB6352">
            <w:pPr>
              <w:spacing w:line="276" w:lineRule="auto"/>
              <w:rPr>
                <w:rFonts w:ascii="Arial" w:hAnsi="Arial" w:cs="Arial"/>
                <w:color w:val="005289"/>
                <w:sz w:val="20"/>
                <w:szCs w:val="20"/>
              </w:rPr>
            </w:pPr>
          </w:p>
          <w:p w14:paraId="557DB6C1" w14:textId="54CFF69E"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Parental contact to build relationship and engagement</w:t>
            </w:r>
          </w:p>
        </w:tc>
        <w:tc>
          <w:tcPr>
            <w:tcW w:w="2977" w:type="dxa"/>
            <w:tcBorders>
              <w:top w:val="single" w:sz="24" w:space="0" w:color="005289"/>
              <w:left w:val="single" w:sz="24" w:space="0" w:color="005289"/>
              <w:bottom w:val="single" w:sz="24" w:space="0" w:color="005289"/>
              <w:right w:val="single" w:sz="24" w:space="0" w:color="005289"/>
            </w:tcBorders>
          </w:tcPr>
          <w:p w14:paraId="3B56D73F" w14:textId="18848BD9" w:rsidR="00F11747" w:rsidRPr="00AB6352" w:rsidRDefault="00F11747" w:rsidP="00AB6352">
            <w:pPr>
              <w:spacing w:line="276" w:lineRule="auto"/>
              <w:rPr>
                <w:rFonts w:ascii="Arial" w:hAnsi="Arial" w:cs="Arial"/>
                <w:color w:val="005289"/>
                <w:sz w:val="20"/>
                <w:szCs w:val="20"/>
              </w:rPr>
            </w:pPr>
            <w:r w:rsidRPr="00AB6352">
              <w:rPr>
                <w:rFonts w:ascii="Arial" w:hAnsi="Arial" w:cs="Arial"/>
                <w:color w:val="005289"/>
                <w:sz w:val="20"/>
                <w:szCs w:val="20"/>
              </w:rPr>
              <w:lastRenderedPageBreak/>
              <w:t>.</w:t>
            </w:r>
          </w:p>
          <w:p w14:paraId="4B98D5CA" w14:textId="54A51B12" w:rsidR="002D7CFE" w:rsidRPr="00AB6352" w:rsidRDefault="003E7BDD" w:rsidP="00AB6352">
            <w:pPr>
              <w:spacing w:line="276" w:lineRule="auto"/>
              <w:rPr>
                <w:rFonts w:ascii="Arial" w:hAnsi="Arial" w:cs="Arial"/>
                <w:color w:val="005289"/>
                <w:sz w:val="20"/>
                <w:szCs w:val="20"/>
              </w:rPr>
            </w:pPr>
            <w:r w:rsidRPr="00AB6352">
              <w:rPr>
                <w:rFonts w:ascii="Arial" w:hAnsi="Arial" w:cs="Arial"/>
                <w:color w:val="005289"/>
                <w:sz w:val="20"/>
                <w:szCs w:val="20"/>
              </w:rPr>
              <w:t xml:space="preserve">HLTAs, </w:t>
            </w:r>
            <w:r w:rsidR="002D7CFE" w:rsidRPr="00AB6352">
              <w:rPr>
                <w:rFonts w:ascii="Arial" w:hAnsi="Arial" w:cs="Arial"/>
                <w:color w:val="005289"/>
                <w:sz w:val="20"/>
                <w:szCs w:val="20"/>
              </w:rPr>
              <w:t xml:space="preserve">TAs and SEN team ready to play key role in supporting students in class and through interventions. </w:t>
            </w:r>
          </w:p>
          <w:p w14:paraId="414E78E1" w14:textId="77777777" w:rsidR="002D7CFE" w:rsidRPr="00AB6352" w:rsidRDefault="002D7CFE" w:rsidP="00AB6352">
            <w:pPr>
              <w:spacing w:line="276" w:lineRule="auto"/>
              <w:rPr>
                <w:rFonts w:ascii="Arial" w:hAnsi="Arial" w:cs="Arial"/>
                <w:color w:val="005289"/>
                <w:sz w:val="20"/>
                <w:szCs w:val="20"/>
              </w:rPr>
            </w:pPr>
          </w:p>
          <w:p w14:paraId="7A80290D" w14:textId="422EF615"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 xml:space="preserve">Teachers engage with </w:t>
            </w:r>
            <w:r w:rsidR="003E7BDD" w:rsidRPr="00AB6352">
              <w:rPr>
                <w:rFonts w:ascii="Arial" w:hAnsi="Arial" w:cs="Arial"/>
                <w:color w:val="005289"/>
                <w:sz w:val="20"/>
                <w:szCs w:val="20"/>
              </w:rPr>
              <w:t xml:space="preserve">HLTA and </w:t>
            </w:r>
            <w:r w:rsidRPr="00AB6352">
              <w:rPr>
                <w:rFonts w:ascii="Arial" w:hAnsi="Arial" w:cs="Arial"/>
                <w:color w:val="005289"/>
                <w:sz w:val="20"/>
                <w:szCs w:val="20"/>
              </w:rPr>
              <w:t xml:space="preserve">TA team effectively to support learning. </w:t>
            </w:r>
          </w:p>
          <w:p w14:paraId="21B3C558" w14:textId="77777777" w:rsidR="002D7CFE" w:rsidRPr="00AB6352" w:rsidRDefault="002D7CFE" w:rsidP="00AB6352">
            <w:pPr>
              <w:spacing w:line="276" w:lineRule="auto"/>
              <w:rPr>
                <w:rFonts w:ascii="Arial" w:hAnsi="Arial" w:cs="Arial"/>
                <w:color w:val="005289"/>
                <w:sz w:val="20"/>
                <w:szCs w:val="20"/>
              </w:rPr>
            </w:pPr>
          </w:p>
          <w:p w14:paraId="698CA179" w14:textId="77777777" w:rsidR="00F11747"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All classroom staff understand and implement agreed strategies with ambition for all</w:t>
            </w:r>
          </w:p>
          <w:p w14:paraId="65260008" w14:textId="77777777" w:rsidR="002D7CFE" w:rsidRPr="00AB6352" w:rsidRDefault="002D7CFE" w:rsidP="00AB6352">
            <w:pPr>
              <w:spacing w:line="276" w:lineRule="auto"/>
              <w:rPr>
                <w:rFonts w:ascii="Arial" w:hAnsi="Arial" w:cs="Arial"/>
                <w:color w:val="005289"/>
                <w:sz w:val="20"/>
                <w:szCs w:val="20"/>
              </w:rPr>
            </w:pPr>
          </w:p>
          <w:p w14:paraId="7DDC1A87" w14:textId="77777777"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Every member of staff matters and makes a difference – all respected and supported to reward and address issues.</w:t>
            </w:r>
          </w:p>
          <w:p w14:paraId="7FF2B542" w14:textId="77777777" w:rsidR="002D7CFE" w:rsidRPr="00AB6352" w:rsidRDefault="002D7CFE" w:rsidP="00AB6352">
            <w:pPr>
              <w:spacing w:line="276" w:lineRule="auto"/>
              <w:rPr>
                <w:rFonts w:ascii="Arial" w:hAnsi="Arial" w:cs="Arial"/>
                <w:color w:val="005289"/>
                <w:sz w:val="20"/>
                <w:szCs w:val="20"/>
              </w:rPr>
            </w:pPr>
          </w:p>
          <w:p w14:paraId="1D20ADDF" w14:textId="1E25C5A4"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 xml:space="preserve">Support implementation of </w:t>
            </w:r>
            <w:r w:rsidR="003E7BDD" w:rsidRPr="00AB6352">
              <w:rPr>
                <w:rFonts w:ascii="Arial" w:hAnsi="Arial" w:cs="Arial"/>
                <w:color w:val="005289"/>
                <w:sz w:val="20"/>
                <w:szCs w:val="20"/>
              </w:rPr>
              <w:t>KA’s expectations and standards</w:t>
            </w:r>
            <w:r w:rsidRPr="00AB6352">
              <w:rPr>
                <w:rFonts w:ascii="Arial" w:hAnsi="Arial" w:cs="Arial"/>
                <w:color w:val="005289"/>
                <w:sz w:val="20"/>
                <w:szCs w:val="20"/>
              </w:rPr>
              <w:t xml:space="preserve"> </w:t>
            </w:r>
          </w:p>
          <w:p w14:paraId="09BB1876" w14:textId="77777777" w:rsidR="002D7CFE" w:rsidRPr="00AB6352" w:rsidRDefault="002D7CFE" w:rsidP="00AB6352">
            <w:pPr>
              <w:spacing w:line="276" w:lineRule="auto"/>
              <w:rPr>
                <w:rFonts w:ascii="Arial" w:hAnsi="Arial" w:cs="Arial"/>
                <w:color w:val="005289"/>
                <w:sz w:val="20"/>
                <w:szCs w:val="20"/>
              </w:rPr>
            </w:pPr>
          </w:p>
          <w:p w14:paraId="69A60F2D" w14:textId="2A1BF73A"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lastRenderedPageBreak/>
              <w:t>Pastoral Team support specific students and families.</w:t>
            </w:r>
          </w:p>
          <w:p w14:paraId="0DE82CF6" w14:textId="1F119862" w:rsidR="003E7BDD" w:rsidRPr="00AB6352" w:rsidRDefault="003E7BDD" w:rsidP="00AB6352">
            <w:pPr>
              <w:spacing w:line="276" w:lineRule="auto"/>
              <w:rPr>
                <w:rFonts w:ascii="Arial" w:hAnsi="Arial" w:cs="Arial"/>
                <w:color w:val="005289"/>
                <w:sz w:val="20"/>
                <w:szCs w:val="20"/>
              </w:rPr>
            </w:pPr>
          </w:p>
          <w:p w14:paraId="010FB83B" w14:textId="336C51C7" w:rsidR="003E7BDD" w:rsidRPr="00AB6352" w:rsidRDefault="003E7BDD" w:rsidP="00AB6352">
            <w:pPr>
              <w:spacing w:line="276" w:lineRule="auto"/>
              <w:rPr>
                <w:rFonts w:ascii="Arial" w:hAnsi="Arial" w:cs="Arial"/>
                <w:color w:val="005289"/>
                <w:sz w:val="20"/>
                <w:szCs w:val="20"/>
              </w:rPr>
            </w:pPr>
            <w:r w:rsidRPr="00AB6352">
              <w:rPr>
                <w:rFonts w:ascii="Arial" w:hAnsi="Arial" w:cs="Arial"/>
                <w:color w:val="005289"/>
                <w:sz w:val="20"/>
                <w:szCs w:val="20"/>
              </w:rPr>
              <w:t>Administrative team provide the information and data required to allow classroom staff to fulfil their role effectively</w:t>
            </w:r>
          </w:p>
          <w:p w14:paraId="22A126EA" w14:textId="77777777" w:rsidR="002D7CFE" w:rsidRPr="00AB6352" w:rsidRDefault="002D7CFE" w:rsidP="00AB6352">
            <w:pPr>
              <w:spacing w:line="276" w:lineRule="auto"/>
              <w:rPr>
                <w:rFonts w:ascii="Arial" w:hAnsi="Arial" w:cs="Arial"/>
                <w:color w:val="005289"/>
                <w:sz w:val="20"/>
                <w:szCs w:val="20"/>
              </w:rPr>
            </w:pPr>
          </w:p>
          <w:p w14:paraId="163047F0" w14:textId="77777777"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Engagement with home and other agencies.</w:t>
            </w:r>
          </w:p>
          <w:p w14:paraId="42A4526B" w14:textId="77777777" w:rsidR="002D7CFE" w:rsidRPr="00AB6352" w:rsidRDefault="002D7CFE" w:rsidP="00AB6352">
            <w:pPr>
              <w:spacing w:line="276" w:lineRule="auto"/>
              <w:rPr>
                <w:rFonts w:ascii="Arial" w:hAnsi="Arial" w:cs="Arial"/>
                <w:color w:val="005289"/>
                <w:sz w:val="20"/>
                <w:szCs w:val="20"/>
              </w:rPr>
            </w:pPr>
          </w:p>
          <w:p w14:paraId="41F4BBA0" w14:textId="77777777" w:rsidR="002D7CFE" w:rsidRPr="00AB6352" w:rsidRDefault="002D7CFE" w:rsidP="00AB6352">
            <w:pPr>
              <w:spacing w:line="276" w:lineRule="auto"/>
              <w:rPr>
                <w:rFonts w:ascii="Arial" w:hAnsi="Arial" w:cs="Arial"/>
                <w:color w:val="005289"/>
                <w:sz w:val="20"/>
                <w:szCs w:val="20"/>
              </w:rPr>
            </w:pPr>
          </w:p>
          <w:p w14:paraId="6DFB1680" w14:textId="0AA9515C" w:rsidR="002D7CFE" w:rsidRPr="00AB6352" w:rsidRDefault="003E7BDD" w:rsidP="00AB6352">
            <w:pPr>
              <w:spacing w:line="276" w:lineRule="auto"/>
              <w:rPr>
                <w:rFonts w:ascii="Arial" w:hAnsi="Arial" w:cs="Arial"/>
                <w:color w:val="005289"/>
                <w:sz w:val="20"/>
                <w:szCs w:val="20"/>
              </w:rPr>
            </w:pPr>
            <w:r w:rsidRPr="00AB6352">
              <w:rPr>
                <w:rFonts w:ascii="Arial" w:hAnsi="Arial" w:cs="Arial"/>
                <w:color w:val="005289"/>
                <w:sz w:val="20"/>
                <w:szCs w:val="20"/>
              </w:rPr>
              <w:t xml:space="preserve">Help maintain a purposeful and positive learning and school </w:t>
            </w:r>
            <w:r w:rsidR="002D7CFE" w:rsidRPr="00AB6352">
              <w:rPr>
                <w:rFonts w:ascii="Arial" w:hAnsi="Arial" w:cs="Arial"/>
                <w:color w:val="005289"/>
                <w:sz w:val="20"/>
                <w:szCs w:val="20"/>
              </w:rPr>
              <w:t>environment.</w:t>
            </w:r>
          </w:p>
        </w:tc>
        <w:tc>
          <w:tcPr>
            <w:tcW w:w="2268" w:type="dxa"/>
            <w:tcBorders>
              <w:top w:val="single" w:sz="24" w:space="0" w:color="005289"/>
              <w:left w:val="single" w:sz="24" w:space="0" w:color="005289"/>
              <w:bottom w:val="single" w:sz="24" w:space="0" w:color="005289"/>
              <w:right w:val="single" w:sz="24" w:space="0" w:color="005289"/>
            </w:tcBorders>
          </w:tcPr>
          <w:p w14:paraId="0D8C583E" w14:textId="77BAD8C7" w:rsidR="00F11747" w:rsidRPr="00AB6352" w:rsidRDefault="00F11747" w:rsidP="00AB6352">
            <w:pPr>
              <w:spacing w:line="276" w:lineRule="auto"/>
              <w:rPr>
                <w:rFonts w:ascii="Arial" w:hAnsi="Arial" w:cs="Arial"/>
                <w:color w:val="005289"/>
                <w:sz w:val="20"/>
                <w:szCs w:val="20"/>
              </w:rPr>
            </w:pPr>
            <w:r w:rsidRPr="00AB6352">
              <w:rPr>
                <w:rFonts w:ascii="Arial" w:hAnsi="Arial" w:cs="Arial"/>
                <w:color w:val="005289"/>
                <w:sz w:val="20"/>
                <w:szCs w:val="20"/>
              </w:rPr>
              <w:lastRenderedPageBreak/>
              <w:t xml:space="preserve">Learning and culture </w:t>
            </w:r>
            <w:r w:rsidR="003E7BDD" w:rsidRPr="00AB6352">
              <w:rPr>
                <w:rFonts w:ascii="Arial" w:hAnsi="Arial" w:cs="Arial"/>
                <w:color w:val="005289"/>
                <w:sz w:val="20"/>
                <w:szCs w:val="20"/>
              </w:rPr>
              <w:t xml:space="preserve">check </w:t>
            </w:r>
            <w:r w:rsidRPr="00AB6352">
              <w:rPr>
                <w:rFonts w:ascii="Arial" w:hAnsi="Arial" w:cs="Arial"/>
                <w:color w:val="005289"/>
                <w:sz w:val="20"/>
                <w:szCs w:val="20"/>
              </w:rPr>
              <w:t>programme with consistent feedback loop</w:t>
            </w:r>
            <w:r w:rsidR="008F36E3" w:rsidRPr="00AB6352">
              <w:rPr>
                <w:rFonts w:ascii="Arial" w:hAnsi="Arial" w:cs="Arial"/>
                <w:color w:val="005289"/>
                <w:sz w:val="20"/>
                <w:szCs w:val="20"/>
              </w:rPr>
              <w:t xml:space="preserve"> to support quality of education</w:t>
            </w:r>
          </w:p>
          <w:p w14:paraId="5C21F985" w14:textId="77777777" w:rsidR="00F11747" w:rsidRPr="00AB6352" w:rsidRDefault="00F11747" w:rsidP="00AB6352">
            <w:pPr>
              <w:spacing w:line="276" w:lineRule="auto"/>
              <w:rPr>
                <w:rFonts w:ascii="Arial" w:hAnsi="Arial" w:cs="Arial"/>
                <w:color w:val="005289"/>
                <w:sz w:val="20"/>
                <w:szCs w:val="20"/>
              </w:rPr>
            </w:pPr>
          </w:p>
          <w:p w14:paraId="1E6E4999" w14:textId="02CAE1F2" w:rsidR="00F11747" w:rsidRPr="00AB6352" w:rsidRDefault="00F11747" w:rsidP="00AB6352">
            <w:pPr>
              <w:spacing w:line="276" w:lineRule="auto"/>
              <w:rPr>
                <w:rFonts w:ascii="Arial" w:hAnsi="Arial" w:cs="Arial"/>
                <w:color w:val="005289"/>
                <w:sz w:val="20"/>
                <w:szCs w:val="20"/>
              </w:rPr>
            </w:pPr>
            <w:r w:rsidRPr="00AB6352">
              <w:rPr>
                <w:rFonts w:ascii="Arial" w:hAnsi="Arial" w:cs="Arial"/>
                <w:color w:val="005289"/>
                <w:sz w:val="20"/>
                <w:szCs w:val="20"/>
              </w:rPr>
              <w:t>TLR training programme and development</w:t>
            </w:r>
          </w:p>
          <w:p w14:paraId="080A23BD" w14:textId="77777777" w:rsidR="00F11747" w:rsidRPr="00AB6352" w:rsidRDefault="00F11747" w:rsidP="00AB6352">
            <w:pPr>
              <w:spacing w:line="276" w:lineRule="auto"/>
              <w:rPr>
                <w:rFonts w:ascii="Arial" w:hAnsi="Arial" w:cs="Arial"/>
                <w:color w:val="005289"/>
                <w:sz w:val="20"/>
                <w:szCs w:val="20"/>
              </w:rPr>
            </w:pPr>
          </w:p>
          <w:p w14:paraId="016230FA" w14:textId="40123559" w:rsidR="002D7CFE" w:rsidRDefault="00F11747" w:rsidP="00AB6352">
            <w:pPr>
              <w:spacing w:line="276" w:lineRule="auto"/>
              <w:rPr>
                <w:rFonts w:ascii="Arial" w:hAnsi="Arial" w:cs="Arial"/>
                <w:color w:val="005289"/>
                <w:sz w:val="20"/>
                <w:szCs w:val="20"/>
              </w:rPr>
            </w:pPr>
            <w:r w:rsidRPr="00AB6352">
              <w:rPr>
                <w:rFonts w:ascii="Arial" w:hAnsi="Arial" w:cs="Arial"/>
                <w:color w:val="005289"/>
                <w:sz w:val="20"/>
                <w:szCs w:val="20"/>
              </w:rPr>
              <w:t>‘Constructive candour’ supports improvement. “We care enough to give and receive feedback”</w:t>
            </w:r>
          </w:p>
          <w:p w14:paraId="1EBC5256" w14:textId="77777777" w:rsidR="00AB6352" w:rsidRPr="00AB6352" w:rsidRDefault="00AB6352" w:rsidP="00AB6352">
            <w:pPr>
              <w:spacing w:line="276" w:lineRule="auto"/>
              <w:rPr>
                <w:rFonts w:ascii="Arial" w:hAnsi="Arial" w:cs="Arial"/>
                <w:color w:val="005289"/>
                <w:sz w:val="20"/>
                <w:szCs w:val="20"/>
              </w:rPr>
            </w:pPr>
          </w:p>
          <w:p w14:paraId="2EFD9E58" w14:textId="6770BD76"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 xml:space="preserve">Review curriculum sequencing, intent, implementation and impact. </w:t>
            </w:r>
            <w:r w:rsidR="008F36E3" w:rsidRPr="00AB6352">
              <w:rPr>
                <w:rFonts w:ascii="Arial" w:hAnsi="Arial" w:cs="Arial"/>
                <w:color w:val="005289"/>
                <w:sz w:val="20"/>
                <w:szCs w:val="20"/>
              </w:rPr>
              <w:t>Always to deliver a better education for our students</w:t>
            </w:r>
          </w:p>
          <w:p w14:paraId="52B0604C" w14:textId="77777777" w:rsidR="002D7CFE" w:rsidRPr="00AB6352" w:rsidRDefault="002D7CFE" w:rsidP="00AB6352">
            <w:pPr>
              <w:spacing w:line="276" w:lineRule="auto"/>
              <w:rPr>
                <w:rFonts w:ascii="Arial" w:hAnsi="Arial" w:cs="Arial"/>
                <w:color w:val="005289"/>
                <w:sz w:val="20"/>
                <w:szCs w:val="20"/>
              </w:rPr>
            </w:pPr>
          </w:p>
          <w:p w14:paraId="1B1B36D3" w14:textId="77333FE7"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lastRenderedPageBreak/>
              <w:t xml:space="preserve">In-depth understanding of our teams, their strengths and areas for development. </w:t>
            </w:r>
            <w:r w:rsidR="008F36E3" w:rsidRPr="00AB6352">
              <w:rPr>
                <w:rFonts w:ascii="Arial" w:hAnsi="Arial" w:cs="Arial"/>
                <w:color w:val="005289"/>
                <w:sz w:val="20"/>
                <w:szCs w:val="20"/>
              </w:rPr>
              <w:t>Supported by effective line management and helpful appraisal</w:t>
            </w:r>
          </w:p>
          <w:p w14:paraId="7E130661" w14:textId="77777777"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 xml:space="preserve"> </w:t>
            </w:r>
          </w:p>
          <w:p w14:paraId="18EE5702" w14:textId="610FD69E" w:rsidR="00F11747"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Collaboration with other schools at Trust and beyond</w:t>
            </w:r>
            <w:r w:rsidR="008F36E3" w:rsidRPr="00AB6352">
              <w:rPr>
                <w:rFonts w:ascii="Arial" w:hAnsi="Arial" w:cs="Arial"/>
                <w:color w:val="005289"/>
                <w:sz w:val="20"/>
                <w:szCs w:val="20"/>
              </w:rPr>
              <w:t xml:space="preserve"> – seeking out best practice</w:t>
            </w:r>
          </w:p>
          <w:p w14:paraId="4F6FE875" w14:textId="77777777" w:rsidR="00F11747" w:rsidRPr="00AB6352" w:rsidRDefault="00F11747" w:rsidP="00AB6352">
            <w:pPr>
              <w:spacing w:line="276" w:lineRule="auto"/>
              <w:rPr>
                <w:rFonts w:ascii="Arial" w:hAnsi="Arial" w:cs="Arial"/>
                <w:color w:val="005289"/>
                <w:sz w:val="20"/>
                <w:szCs w:val="20"/>
              </w:rPr>
            </w:pPr>
          </w:p>
          <w:p w14:paraId="0F30687C" w14:textId="77777777" w:rsidR="00F11747" w:rsidRPr="00AB6352" w:rsidRDefault="00F11747" w:rsidP="00AB6352">
            <w:pPr>
              <w:spacing w:line="276" w:lineRule="auto"/>
              <w:rPr>
                <w:rFonts w:ascii="Arial" w:hAnsi="Arial" w:cs="Arial"/>
                <w:color w:val="005289"/>
                <w:sz w:val="20"/>
                <w:szCs w:val="20"/>
              </w:rPr>
            </w:pPr>
          </w:p>
          <w:p w14:paraId="5E7019E6" w14:textId="77777777" w:rsidR="00F11747" w:rsidRPr="00AB6352" w:rsidRDefault="00F11747" w:rsidP="00AB6352">
            <w:pPr>
              <w:spacing w:line="276" w:lineRule="auto"/>
              <w:rPr>
                <w:rFonts w:ascii="Arial" w:hAnsi="Arial" w:cs="Arial"/>
                <w:color w:val="005289"/>
                <w:sz w:val="20"/>
                <w:szCs w:val="20"/>
              </w:rPr>
            </w:pPr>
          </w:p>
          <w:p w14:paraId="12D62AD4" w14:textId="77777777" w:rsidR="00F11747" w:rsidRPr="00AB6352" w:rsidRDefault="00F11747" w:rsidP="00AB6352">
            <w:pPr>
              <w:spacing w:line="276" w:lineRule="auto"/>
              <w:rPr>
                <w:rFonts w:ascii="Arial" w:hAnsi="Arial" w:cs="Arial"/>
                <w:color w:val="005289"/>
                <w:sz w:val="20"/>
                <w:szCs w:val="20"/>
              </w:rPr>
            </w:pPr>
          </w:p>
          <w:p w14:paraId="53C4287A" w14:textId="77777777" w:rsidR="00F11747" w:rsidRPr="00AB6352" w:rsidRDefault="00F11747" w:rsidP="00AB6352">
            <w:pPr>
              <w:spacing w:line="276" w:lineRule="auto"/>
              <w:rPr>
                <w:rFonts w:ascii="Arial" w:hAnsi="Arial" w:cs="Arial"/>
                <w:color w:val="005289"/>
                <w:sz w:val="20"/>
                <w:szCs w:val="20"/>
              </w:rPr>
            </w:pPr>
          </w:p>
          <w:p w14:paraId="72D18830" w14:textId="3D35CB47" w:rsidR="00F11747" w:rsidRPr="00AB6352" w:rsidRDefault="00F11747" w:rsidP="00AB6352">
            <w:pPr>
              <w:spacing w:line="276" w:lineRule="auto"/>
              <w:rPr>
                <w:rFonts w:ascii="Arial" w:hAnsi="Arial" w:cs="Arial"/>
                <w:color w:val="005289"/>
                <w:sz w:val="20"/>
                <w:szCs w:val="20"/>
              </w:rPr>
            </w:pPr>
          </w:p>
        </w:tc>
        <w:tc>
          <w:tcPr>
            <w:tcW w:w="2718" w:type="dxa"/>
            <w:tcBorders>
              <w:top w:val="single" w:sz="24" w:space="0" w:color="005289"/>
              <w:left w:val="single" w:sz="24" w:space="0" w:color="005289"/>
              <w:bottom w:val="single" w:sz="24" w:space="0" w:color="005289"/>
              <w:right w:val="single" w:sz="24" w:space="0" w:color="005289"/>
            </w:tcBorders>
          </w:tcPr>
          <w:p w14:paraId="29D35595" w14:textId="77777777" w:rsidR="00F11747" w:rsidRPr="00AB6352" w:rsidRDefault="00F11747" w:rsidP="00AB6352">
            <w:pPr>
              <w:spacing w:line="276" w:lineRule="auto"/>
              <w:rPr>
                <w:rFonts w:ascii="Arial" w:hAnsi="Arial" w:cs="Arial"/>
                <w:color w:val="005289"/>
                <w:sz w:val="20"/>
                <w:szCs w:val="20"/>
              </w:rPr>
            </w:pPr>
            <w:r w:rsidRPr="00AB6352">
              <w:rPr>
                <w:rFonts w:ascii="Arial" w:hAnsi="Arial" w:cs="Arial"/>
                <w:color w:val="005289"/>
                <w:sz w:val="20"/>
                <w:szCs w:val="20"/>
              </w:rPr>
              <w:lastRenderedPageBreak/>
              <w:t>Use of triangulation questions for effective supportive and challenge.</w:t>
            </w:r>
          </w:p>
          <w:p w14:paraId="2B86FAAA" w14:textId="77777777" w:rsidR="00F11747" w:rsidRPr="00AB6352" w:rsidRDefault="00F11747" w:rsidP="00AB6352">
            <w:pPr>
              <w:spacing w:line="276" w:lineRule="auto"/>
              <w:rPr>
                <w:rFonts w:ascii="Arial" w:hAnsi="Arial" w:cs="Arial"/>
                <w:color w:val="005289"/>
                <w:sz w:val="20"/>
                <w:szCs w:val="20"/>
              </w:rPr>
            </w:pPr>
          </w:p>
          <w:p w14:paraId="744B14CF" w14:textId="77777777" w:rsidR="00F11747" w:rsidRPr="00AB6352" w:rsidRDefault="00F11747" w:rsidP="00AB6352">
            <w:pPr>
              <w:spacing w:line="276" w:lineRule="auto"/>
              <w:rPr>
                <w:rFonts w:ascii="Arial" w:hAnsi="Arial" w:cs="Arial"/>
                <w:color w:val="005289"/>
                <w:sz w:val="20"/>
                <w:szCs w:val="20"/>
              </w:rPr>
            </w:pPr>
            <w:r w:rsidRPr="00AB6352">
              <w:rPr>
                <w:rFonts w:ascii="Arial" w:hAnsi="Arial" w:cs="Arial"/>
                <w:color w:val="005289"/>
                <w:sz w:val="20"/>
                <w:szCs w:val="20"/>
              </w:rPr>
              <w:t>School visits as part of triangulation and developing deep understanding of the school.</w:t>
            </w:r>
          </w:p>
          <w:p w14:paraId="7F6A4D38" w14:textId="77777777" w:rsidR="00F11747" w:rsidRPr="00AB6352" w:rsidRDefault="00F11747" w:rsidP="00AB6352">
            <w:pPr>
              <w:spacing w:line="276" w:lineRule="auto"/>
              <w:rPr>
                <w:rFonts w:ascii="Arial" w:hAnsi="Arial" w:cs="Arial"/>
                <w:color w:val="005289"/>
                <w:sz w:val="20"/>
                <w:szCs w:val="20"/>
              </w:rPr>
            </w:pPr>
          </w:p>
          <w:p w14:paraId="2C215FA5" w14:textId="77777777" w:rsidR="00F11747" w:rsidRPr="00AB6352" w:rsidRDefault="00F11747" w:rsidP="00AB6352">
            <w:pPr>
              <w:spacing w:line="276" w:lineRule="auto"/>
              <w:rPr>
                <w:rFonts w:ascii="Arial" w:hAnsi="Arial" w:cs="Arial"/>
                <w:color w:val="005289"/>
                <w:sz w:val="20"/>
                <w:szCs w:val="20"/>
              </w:rPr>
            </w:pPr>
            <w:r w:rsidRPr="00AB6352">
              <w:rPr>
                <w:rFonts w:ascii="Arial" w:hAnsi="Arial" w:cs="Arial"/>
                <w:color w:val="005289"/>
                <w:sz w:val="20"/>
                <w:szCs w:val="20"/>
              </w:rPr>
              <w:t xml:space="preserve">School data enables understanding and constructive challenge. </w:t>
            </w:r>
          </w:p>
          <w:p w14:paraId="175F11FD" w14:textId="77777777" w:rsidR="00F11747" w:rsidRPr="00AB6352" w:rsidRDefault="00F11747" w:rsidP="00AB6352">
            <w:pPr>
              <w:spacing w:line="276" w:lineRule="auto"/>
              <w:rPr>
                <w:rFonts w:ascii="Arial" w:hAnsi="Arial" w:cs="Arial"/>
                <w:color w:val="005289"/>
                <w:sz w:val="20"/>
                <w:szCs w:val="20"/>
              </w:rPr>
            </w:pPr>
          </w:p>
          <w:p w14:paraId="3541D09B" w14:textId="77777777" w:rsidR="00F11747" w:rsidRPr="00AB6352" w:rsidRDefault="00F11747" w:rsidP="00AB6352">
            <w:pPr>
              <w:spacing w:line="276" w:lineRule="auto"/>
              <w:rPr>
                <w:rFonts w:ascii="Arial" w:hAnsi="Arial" w:cs="Arial"/>
                <w:color w:val="005289"/>
                <w:sz w:val="20"/>
                <w:szCs w:val="20"/>
              </w:rPr>
            </w:pPr>
            <w:r w:rsidRPr="00AB6352">
              <w:rPr>
                <w:rFonts w:ascii="Arial" w:hAnsi="Arial" w:cs="Arial"/>
                <w:color w:val="005289"/>
                <w:sz w:val="20"/>
                <w:szCs w:val="20"/>
              </w:rPr>
              <w:t>LGC engagement with SLT and MLT.</w:t>
            </w:r>
          </w:p>
          <w:p w14:paraId="38EC9EE7" w14:textId="77777777" w:rsidR="00F11747" w:rsidRPr="00AB6352" w:rsidRDefault="00F11747" w:rsidP="00AB6352">
            <w:pPr>
              <w:spacing w:line="276" w:lineRule="auto"/>
              <w:rPr>
                <w:rFonts w:ascii="Arial" w:hAnsi="Arial" w:cs="Arial"/>
                <w:color w:val="005289"/>
                <w:sz w:val="20"/>
                <w:szCs w:val="20"/>
              </w:rPr>
            </w:pPr>
          </w:p>
          <w:p w14:paraId="14D57A47" w14:textId="77777777" w:rsidR="00F11747" w:rsidRPr="00AB6352" w:rsidRDefault="00F11747" w:rsidP="00AB6352">
            <w:pPr>
              <w:spacing w:line="276" w:lineRule="auto"/>
              <w:rPr>
                <w:rFonts w:ascii="Arial" w:hAnsi="Arial" w:cs="Arial"/>
                <w:color w:val="005289"/>
                <w:sz w:val="20"/>
                <w:szCs w:val="20"/>
              </w:rPr>
            </w:pPr>
            <w:r w:rsidRPr="00AB6352">
              <w:rPr>
                <w:rFonts w:ascii="Arial" w:hAnsi="Arial" w:cs="Arial"/>
                <w:color w:val="005289"/>
                <w:sz w:val="20"/>
                <w:szCs w:val="20"/>
              </w:rPr>
              <w:t>Reviewing reports of CPDL impact for staff.</w:t>
            </w:r>
          </w:p>
          <w:p w14:paraId="68B9F040" w14:textId="77777777" w:rsidR="002D7CFE" w:rsidRPr="00AB6352" w:rsidRDefault="002D7CFE" w:rsidP="00AB6352">
            <w:pPr>
              <w:spacing w:line="276" w:lineRule="auto"/>
              <w:rPr>
                <w:rFonts w:ascii="Arial" w:hAnsi="Arial" w:cs="Arial"/>
                <w:color w:val="005289"/>
                <w:sz w:val="20"/>
                <w:szCs w:val="20"/>
              </w:rPr>
            </w:pPr>
          </w:p>
          <w:p w14:paraId="4042B41F" w14:textId="77777777"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Use of triangulation questions for effective supportive and challenge.</w:t>
            </w:r>
          </w:p>
          <w:p w14:paraId="5A04E02D" w14:textId="77777777" w:rsidR="002D7CFE" w:rsidRPr="00AB6352" w:rsidRDefault="002D7CFE" w:rsidP="00AB6352">
            <w:pPr>
              <w:spacing w:line="276" w:lineRule="auto"/>
              <w:rPr>
                <w:rFonts w:ascii="Arial" w:hAnsi="Arial" w:cs="Arial"/>
                <w:color w:val="005289"/>
                <w:sz w:val="20"/>
                <w:szCs w:val="20"/>
              </w:rPr>
            </w:pPr>
          </w:p>
          <w:p w14:paraId="0819132A" w14:textId="77777777"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lastRenderedPageBreak/>
              <w:t>School visits as part of triangulation and developing deep understanding of the school.</w:t>
            </w:r>
          </w:p>
          <w:p w14:paraId="4500EC8D" w14:textId="77777777" w:rsidR="002D7CFE" w:rsidRPr="00AB6352" w:rsidRDefault="002D7CFE" w:rsidP="00AB6352">
            <w:pPr>
              <w:spacing w:line="276" w:lineRule="auto"/>
              <w:rPr>
                <w:rFonts w:ascii="Arial" w:hAnsi="Arial" w:cs="Arial"/>
                <w:color w:val="005289"/>
                <w:sz w:val="20"/>
                <w:szCs w:val="20"/>
              </w:rPr>
            </w:pPr>
          </w:p>
          <w:p w14:paraId="4F7FC333" w14:textId="77777777"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 xml:space="preserve">School data enables understanding and constructive challenge. </w:t>
            </w:r>
          </w:p>
          <w:p w14:paraId="73705D88" w14:textId="77777777" w:rsidR="002D7CFE" w:rsidRPr="00AB6352" w:rsidRDefault="002D7CFE" w:rsidP="00AB6352">
            <w:pPr>
              <w:spacing w:line="276" w:lineRule="auto"/>
              <w:rPr>
                <w:rFonts w:ascii="Arial" w:hAnsi="Arial" w:cs="Arial"/>
                <w:color w:val="005289"/>
                <w:sz w:val="20"/>
                <w:szCs w:val="20"/>
              </w:rPr>
            </w:pPr>
          </w:p>
          <w:p w14:paraId="37B5995E" w14:textId="77777777" w:rsidR="002D7CFE" w:rsidRPr="00AB6352" w:rsidRDefault="002D7CFE" w:rsidP="00AB6352">
            <w:pPr>
              <w:spacing w:line="276" w:lineRule="auto"/>
              <w:rPr>
                <w:rFonts w:ascii="Arial" w:hAnsi="Arial" w:cs="Arial"/>
                <w:color w:val="005289"/>
                <w:sz w:val="20"/>
                <w:szCs w:val="20"/>
              </w:rPr>
            </w:pPr>
            <w:r w:rsidRPr="00AB6352">
              <w:rPr>
                <w:rFonts w:ascii="Arial" w:hAnsi="Arial" w:cs="Arial"/>
                <w:color w:val="005289"/>
                <w:sz w:val="20"/>
                <w:szCs w:val="20"/>
              </w:rPr>
              <w:t>Review surveys, student and staff voice.</w:t>
            </w:r>
          </w:p>
          <w:p w14:paraId="697B7587" w14:textId="77777777" w:rsidR="002F58AB" w:rsidRPr="00AB6352" w:rsidRDefault="002F58AB" w:rsidP="00AB6352">
            <w:pPr>
              <w:spacing w:line="276" w:lineRule="auto"/>
              <w:rPr>
                <w:rFonts w:ascii="Arial" w:hAnsi="Arial" w:cs="Arial"/>
                <w:color w:val="005289"/>
                <w:sz w:val="20"/>
                <w:szCs w:val="20"/>
              </w:rPr>
            </w:pPr>
          </w:p>
          <w:p w14:paraId="4A360055" w14:textId="75B58891" w:rsidR="002F58AB" w:rsidRPr="00AB6352" w:rsidRDefault="002F58AB" w:rsidP="00AB6352">
            <w:pPr>
              <w:spacing w:line="276" w:lineRule="auto"/>
              <w:rPr>
                <w:rFonts w:ascii="Arial" w:hAnsi="Arial" w:cs="Arial"/>
                <w:color w:val="005289"/>
                <w:sz w:val="20"/>
                <w:szCs w:val="20"/>
              </w:rPr>
            </w:pPr>
            <w:r w:rsidRPr="00AB6352">
              <w:rPr>
                <w:rFonts w:ascii="Arial" w:hAnsi="Arial" w:cs="Arial"/>
                <w:color w:val="005289"/>
                <w:sz w:val="20"/>
                <w:szCs w:val="20"/>
              </w:rPr>
              <w:t>Support strategic deployment of resources in order to ensure educational impact</w:t>
            </w:r>
          </w:p>
        </w:tc>
      </w:tr>
    </w:tbl>
    <w:p w14:paraId="4579B9D2" w14:textId="77777777" w:rsidR="00F11747" w:rsidRPr="00AB6352" w:rsidRDefault="00F11747" w:rsidP="00AB6352">
      <w:pPr>
        <w:spacing w:line="276" w:lineRule="auto"/>
        <w:rPr>
          <w:rFonts w:ascii="Arial" w:hAnsi="Arial" w:cs="Arial"/>
          <w:color w:val="005289"/>
        </w:rPr>
      </w:pPr>
    </w:p>
    <w:p w14:paraId="0F00CEB2" w14:textId="77777777" w:rsidR="00F11747" w:rsidRPr="00AB6352" w:rsidRDefault="00F11747" w:rsidP="00AB6352">
      <w:pPr>
        <w:spacing w:line="276" w:lineRule="auto"/>
        <w:rPr>
          <w:rFonts w:ascii="Arial" w:hAnsi="Arial" w:cs="Arial"/>
          <w:color w:val="005289"/>
        </w:rPr>
      </w:pPr>
    </w:p>
    <w:p w14:paraId="7D129541" w14:textId="305E443C" w:rsidR="004C601A" w:rsidRPr="00AB6352" w:rsidRDefault="004C601A" w:rsidP="00AB6352">
      <w:pPr>
        <w:spacing w:line="276" w:lineRule="auto"/>
        <w:rPr>
          <w:rFonts w:ascii="Arial" w:hAnsi="Arial" w:cs="Arial"/>
          <w:color w:val="005289"/>
        </w:rPr>
      </w:pPr>
    </w:p>
    <w:p w14:paraId="49E3BBAA" w14:textId="77777777" w:rsidR="004C601A" w:rsidRPr="00AB6352" w:rsidRDefault="004C601A" w:rsidP="00AB6352">
      <w:pPr>
        <w:spacing w:line="276" w:lineRule="auto"/>
        <w:rPr>
          <w:rFonts w:ascii="Arial" w:hAnsi="Arial" w:cs="Arial"/>
          <w:color w:val="005289"/>
        </w:rPr>
      </w:pPr>
    </w:p>
    <w:p w14:paraId="52F0F13C" w14:textId="77777777" w:rsidR="004C601A" w:rsidRPr="00AB6352" w:rsidRDefault="004C601A" w:rsidP="00AB6352">
      <w:pPr>
        <w:spacing w:line="276" w:lineRule="auto"/>
        <w:rPr>
          <w:rFonts w:ascii="Arial" w:hAnsi="Arial" w:cs="Arial"/>
          <w:color w:val="005289"/>
        </w:rPr>
      </w:pPr>
    </w:p>
    <w:p w14:paraId="01FB7D2A" w14:textId="77777777" w:rsidR="004C601A" w:rsidRPr="00AB6352" w:rsidRDefault="004C601A" w:rsidP="00AB6352">
      <w:pPr>
        <w:spacing w:line="276" w:lineRule="auto"/>
        <w:rPr>
          <w:rFonts w:ascii="Arial" w:hAnsi="Arial" w:cs="Arial"/>
          <w:color w:val="005289"/>
        </w:rPr>
      </w:pPr>
    </w:p>
    <w:p w14:paraId="3F2B3B39" w14:textId="77777777" w:rsidR="004C601A" w:rsidRPr="00AB6352" w:rsidRDefault="004C601A" w:rsidP="00AB6352">
      <w:pPr>
        <w:spacing w:line="276" w:lineRule="auto"/>
        <w:rPr>
          <w:rFonts w:ascii="Arial" w:hAnsi="Arial" w:cs="Arial"/>
          <w:color w:val="005289"/>
        </w:rPr>
      </w:pPr>
    </w:p>
    <w:p w14:paraId="27C23DB0" w14:textId="77777777" w:rsidR="004C601A" w:rsidRPr="00AB6352" w:rsidRDefault="004C601A" w:rsidP="00AB6352">
      <w:pPr>
        <w:spacing w:line="276" w:lineRule="auto"/>
        <w:rPr>
          <w:rFonts w:ascii="Arial" w:hAnsi="Arial" w:cs="Arial"/>
          <w:color w:val="005289"/>
        </w:rPr>
      </w:pPr>
    </w:p>
    <w:p w14:paraId="67CAF33F" w14:textId="77777777" w:rsidR="004C601A" w:rsidRPr="00AB6352" w:rsidRDefault="004C601A" w:rsidP="00AB6352">
      <w:pPr>
        <w:spacing w:line="276" w:lineRule="auto"/>
        <w:rPr>
          <w:rFonts w:ascii="Arial" w:hAnsi="Arial" w:cs="Arial"/>
          <w:color w:val="005289"/>
        </w:rPr>
      </w:pPr>
    </w:p>
    <w:p w14:paraId="2B6C8E7C" w14:textId="6FE29B2A" w:rsidR="004C601A" w:rsidRPr="00AB6352" w:rsidRDefault="004C601A" w:rsidP="00AB6352">
      <w:pPr>
        <w:spacing w:line="276" w:lineRule="auto"/>
        <w:rPr>
          <w:rFonts w:ascii="Arial" w:hAnsi="Arial" w:cs="Arial"/>
          <w:color w:val="005289"/>
        </w:rPr>
      </w:pPr>
    </w:p>
    <w:p w14:paraId="3DE2647D" w14:textId="3B73C97E" w:rsidR="00027947" w:rsidRPr="00AB6352" w:rsidRDefault="004C601A" w:rsidP="00AB6352">
      <w:pPr>
        <w:tabs>
          <w:tab w:val="left" w:pos="1053"/>
        </w:tabs>
        <w:spacing w:line="276" w:lineRule="auto"/>
        <w:rPr>
          <w:rFonts w:ascii="Arial" w:hAnsi="Arial" w:cs="Arial"/>
          <w:color w:val="005289"/>
          <w:sz w:val="24"/>
          <w:szCs w:val="24"/>
          <w:lang w:val="en-US"/>
        </w:rPr>
      </w:pPr>
      <w:r w:rsidRPr="00AB6352">
        <w:rPr>
          <w:rFonts w:ascii="Arial" w:hAnsi="Arial" w:cs="Arial"/>
          <w:color w:val="005289"/>
        </w:rPr>
        <w:tab/>
      </w:r>
    </w:p>
    <w:sectPr w:rsidR="00027947" w:rsidRPr="00AB6352" w:rsidSect="005816FD">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9F0A0E" w14:textId="77777777" w:rsidR="005816FD" w:rsidRDefault="005816FD" w:rsidP="00AD407F">
      <w:pPr>
        <w:spacing w:after="0" w:line="240" w:lineRule="auto"/>
      </w:pPr>
      <w:r>
        <w:separator/>
      </w:r>
    </w:p>
  </w:endnote>
  <w:endnote w:type="continuationSeparator" w:id="0">
    <w:p w14:paraId="55634767" w14:textId="77777777" w:rsidR="005816FD" w:rsidRDefault="005816FD" w:rsidP="00AD4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 Color Emoji">
    <w:altName w:val="Calibri"/>
    <w:charset w:val="00"/>
    <w:family w:val="auto"/>
    <w:pitch w:val="variable"/>
    <w:sig w:usb0="00000003" w:usb1="18000000" w:usb2="14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CC45C5" w14:textId="77777777" w:rsidR="005816FD" w:rsidRDefault="005816FD" w:rsidP="00AD407F">
      <w:pPr>
        <w:spacing w:after="0" w:line="240" w:lineRule="auto"/>
      </w:pPr>
      <w:r>
        <w:separator/>
      </w:r>
    </w:p>
  </w:footnote>
  <w:footnote w:type="continuationSeparator" w:id="0">
    <w:p w14:paraId="4846B0EA" w14:textId="77777777" w:rsidR="005816FD" w:rsidRDefault="005816FD" w:rsidP="00AD40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51E9"/>
    <w:multiLevelType w:val="hybridMultilevel"/>
    <w:tmpl w:val="188C1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9073D"/>
    <w:multiLevelType w:val="hybridMultilevel"/>
    <w:tmpl w:val="D2964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F6800"/>
    <w:multiLevelType w:val="hybridMultilevel"/>
    <w:tmpl w:val="25D000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631F8A"/>
    <w:multiLevelType w:val="hybridMultilevel"/>
    <w:tmpl w:val="4C4EB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6A6F91"/>
    <w:multiLevelType w:val="hybridMultilevel"/>
    <w:tmpl w:val="D33A1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3755A7"/>
    <w:multiLevelType w:val="hybridMultilevel"/>
    <w:tmpl w:val="8278D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192F61"/>
    <w:multiLevelType w:val="hybridMultilevel"/>
    <w:tmpl w:val="93244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697903"/>
    <w:multiLevelType w:val="hybridMultilevel"/>
    <w:tmpl w:val="85F20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7517A7"/>
    <w:multiLevelType w:val="hybridMultilevel"/>
    <w:tmpl w:val="3326B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C729D6"/>
    <w:multiLevelType w:val="hybridMultilevel"/>
    <w:tmpl w:val="50FC3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F827C8"/>
    <w:multiLevelType w:val="hybridMultilevel"/>
    <w:tmpl w:val="C0425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946665"/>
    <w:multiLevelType w:val="hybridMultilevel"/>
    <w:tmpl w:val="202EF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2E74E6"/>
    <w:multiLevelType w:val="hybridMultilevel"/>
    <w:tmpl w:val="F27E6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275EC5"/>
    <w:multiLevelType w:val="hybridMultilevel"/>
    <w:tmpl w:val="E0604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215FB4"/>
    <w:multiLevelType w:val="hybridMultilevel"/>
    <w:tmpl w:val="78A82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FE0FB3"/>
    <w:multiLevelType w:val="hybridMultilevel"/>
    <w:tmpl w:val="E5A22A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4456E0B"/>
    <w:multiLevelType w:val="hybridMultilevel"/>
    <w:tmpl w:val="0A48AB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162BB4"/>
    <w:multiLevelType w:val="hybridMultilevel"/>
    <w:tmpl w:val="9788E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3C2ABB"/>
    <w:multiLevelType w:val="hybridMultilevel"/>
    <w:tmpl w:val="E27AF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5"/>
  </w:num>
  <w:num w:numId="4">
    <w:abstractNumId w:val="2"/>
  </w:num>
  <w:num w:numId="5">
    <w:abstractNumId w:val="16"/>
  </w:num>
  <w:num w:numId="6">
    <w:abstractNumId w:val="11"/>
  </w:num>
  <w:num w:numId="7">
    <w:abstractNumId w:val="17"/>
  </w:num>
  <w:num w:numId="8">
    <w:abstractNumId w:val="7"/>
  </w:num>
  <w:num w:numId="9">
    <w:abstractNumId w:val="6"/>
  </w:num>
  <w:num w:numId="10">
    <w:abstractNumId w:val="1"/>
  </w:num>
  <w:num w:numId="11">
    <w:abstractNumId w:val="14"/>
  </w:num>
  <w:num w:numId="12">
    <w:abstractNumId w:val="12"/>
  </w:num>
  <w:num w:numId="13">
    <w:abstractNumId w:val="5"/>
  </w:num>
  <w:num w:numId="14">
    <w:abstractNumId w:val="10"/>
  </w:num>
  <w:num w:numId="15">
    <w:abstractNumId w:val="18"/>
  </w:num>
  <w:num w:numId="16">
    <w:abstractNumId w:val="13"/>
  </w:num>
  <w:num w:numId="17">
    <w:abstractNumId w:val="8"/>
  </w:num>
  <w:num w:numId="18">
    <w:abstractNumId w:val="9"/>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52A"/>
    <w:rsid w:val="00000B88"/>
    <w:rsid w:val="000038BA"/>
    <w:rsid w:val="00007FE3"/>
    <w:rsid w:val="000174B6"/>
    <w:rsid w:val="00027947"/>
    <w:rsid w:val="00052A86"/>
    <w:rsid w:val="00086520"/>
    <w:rsid w:val="000C0204"/>
    <w:rsid w:val="000D25B6"/>
    <w:rsid w:val="000E0128"/>
    <w:rsid w:val="000F2580"/>
    <w:rsid w:val="00131EF0"/>
    <w:rsid w:val="001522DF"/>
    <w:rsid w:val="0015292A"/>
    <w:rsid w:val="00165E48"/>
    <w:rsid w:val="00181E46"/>
    <w:rsid w:val="001848AC"/>
    <w:rsid w:val="001B05F0"/>
    <w:rsid w:val="001B3E3C"/>
    <w:rsid w:val="001D1165"/>
    <w:rsid w:val="001D2D90"/>
    <w:rsid w:val="00203BE4"/>
    <w:rsid w:val="0021462E"/>
    <w:rsid w:val="00220091"/>
    <w:rsid w:val="00235768"/>
    <w:rsid w:val="002515D7"/>
    <w:rsid w:val="002547CD"/>
    <w:rsid w:val="0027529C"/>
    <w:rsid w:val="0028263D"/>
    <w:rsid w:val="002833F8"/>
    <w:rsid w:val="002D1BDB"/>
    <w:rsid w:val="002D7CFE"/>
    <w:rsid w:val="002E3826"/>
    <w:rsid w:val="002F58AB"/>
    <w:rsid w:val="0031581D"/>
    <w:rsid w:val="00322581"/>
    <w:rsid w:val="00334A09"/>
    <w:rsid w:val="00362601"/>
    <w:rsid w:val="00377A0D"/>
    <w:rsid w:val="00380A46"/>
    <w:rsid w:val="003B39AF"/>
    <w:rsid w:val="003C0053"/>
    <w:rsid w:val="003C1775"/>
    <w:rsid w:val="003C498B"/>
    <w:rsid w:val="003E2591"/>
    <w:rsid w:val="003E7BDD"/>
    <w:rsid w:val="003F43C0"/>
    <w:rsid w:val="003F71F0"/>
    <w:rsid w:val="00417A3A"/>
    <w:rsid w:val="004C1675"/>
    <w:rsid w:val="004C601A"/>
    <w:rsid w:val="004D0A80"/>
    <w:rsid w:val="0051366F"/>
    <w:rsid w:val="005464CD"/>
    <w:rsid w:val="005816FD"/>
    <w:rsid w:val="005A65E2"/>
    <w:rsid w:val="005B74E2"/>
    <w:rsid w:val="005D6748"/>
    <w:rsid w:val="006005E0"/>
    <w:rsid w:val="0060422A"/>
    <w:rsid w:val="00613BF1"/>
    <w:rsid w:val="00623498"/>
    <w:rsid w:val="00636077"/>
    <w:rsid w:val="00642D9D"/>
    <w:rsid w:val="00654485"/>
    <w:rsid w:val="006A283A"/>
    <w:rsid w:val="006A6871"/>
    <w:rsid w:val="006E5E68"/>
    <w:rsid w:val="006F74C2"/>
    <w:rsid w:val="00702934"/>
    <w:rsid w:val="007044AB"/>
    <w:rsid w:val="00715BBE"/>
    <w:rsid w:val="007609F5"/>
    <w:rsid w:val="007B1FCA"/>
    <w:rsid w:val="007C12C8"/>
    <w:rsid w:val="007C177D"/>
    <w:rsid w:val="007C452A"/>
    <w:rsid w:val="007C7FBC"/>
    <w:rsid w:val="007D75AD"/>
    <w:rsid w:val="00806813"/>
    <w:rsid w:val="0082687A"/>
    <w:rsid w:val="00830C34"/>
    <w:rsid w:val="008456D3"/>
    <w:rsid w:val="00851C5E"/>
    <w:rsid w:val="008673A4"/>
    <w:rsid w:val="00881940"/>
    <w:rsid w:val="008A76A1"/>
    <w:rsid w:val="008B42B4"/>
    <w:rsid w:val="008D3EA6"/>
    <w:rsid w:val="008E4006"/>
    <w:rsid w:val="008E5537"/>
    <w:rsid w:val="008F36E3"/>
    <w:rsid w:val="008F5E11"/>
    <w:rsid w:val="00902370"/>
    <w:rsid w:val="00912E08"/>
    <w:rsid w:val="00915252"/>
    <w:rsid w:val="009354F2"/>
    <w:rsid w:val="00941223"/>
    <w:rsid w:val="009447C3"/>
    <w:rsid w:val="009716C5"/>
    <w:rsid w:val="009717E4"/>
    <w:rsid w:val="00985944"/>
    <w:rsid w:val="009A5A6F"/>
    <w:rsid w:val="009A6335"/>
    <w:rsid w:val="009B20ED"/>
    <w:rsid w:val="009B5507"/>
    <w:rsid w:val="009C5DAA"/>
    <w:rsid w:val="009F3402"/>
    <w:rsid w:val="00A20078"/>
    <w:rsid w:val="00A32325"/>
    <w:rsid w:val="00A40BD7"/>
    <w:rsid w:val="00A45DB6"/>
    <w:rsid w:val="00A507CE"/>
    <w:rsid w:val="00AB6092"/>
    <w:rsid w:val="00AB6352"/>
    <w:rsid w:val="00AC48A6"/>
    <w:rsid w:val="00AD1E1B"/>
    <w:rsid w:val="00AD3BCE"/>
    <w:rsid w:val="00AD407F"/>
    <w:rsid w:val="00B052AE"/>
    <w:rsid w:val="00B170BC"/>
    <w:rsid w:val="00B204CE"/>
    <w:rsid w:val="00B27854"/>
    <w:rsid w:val="00B27D99"/>
    <w:rsid w:val="00B55268"/>
    <w:rsid w:val="00B66A8F"/>
    <w:rsid w:val="00B6798B"/>
    <w:rsid w:val="00B83A18"/>
    <w:rsid w:val="00BA0D6A"/>
    <w:rsid w:val="00BB5E8E"/>
    <w:rsid w:val="00BC4589"/>
    <w:rsid w:val="00BD0D7F"/>
    <w:rsid w:val="00BD76B2"/>
    <w:rsid w:val="00BE5CD9"/>
    <w:rsid w:val="00BF1C7D"/>
    <w:rsid w:val="00C14234"/>
    <w:rsid w:val="00C14FB0"/>
    <w:rsid w:val="00C173E3"/>
    <w:rsid w:val="00C23128"/>
    <w:rsid w:val="00C72385"/>
    <w:rsid w:val="00C755FB"/>
    <w:rsid w:val="00D27B8F"/>
    <w:rsid w:val="00D51542"/>
    <w:rsid w:val="00D57F73"/>
    <w:rsid w:val="00D62EC9"/>
    <w:rsid w:val="00D65C04"/>
    <w:rsid w:val="00D75D3D"/>
    <w:rsid w:val="00E16922"/>
    <w:rsid w:val="00E37673"/>
    <w:rsid w:val="00E42BC2"/>
    <w:rsid w:val="00E50A7C"/>
    <w:rsid w:val="00EA3F0B"/>
    <w:rsid w:val="00EA73DE"/>
    <w:rsid w:val="00EB00A2"/>
    <w:rsid w:val="00ED28A8"/>
    <w:rsid w:val="00EE0FD6"/>
    <w:rsid w:val="00F11747"/>
    <w:rsid w:val="00F47939"/>
    <w:rsid w:val="00F63864"/>
    <w:rsid w:val="00F73072"/>
    <w:rsid w:val="00F752E3"/>
    <w:rsid w:val="00FB5953"/>
    <w:rsid w:val="00FC128E"/>
    <w:rsid w:val="00FF038D"/>
    <w:rsid w:val="00FF0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7E150DBD"/>
  <w15:chartTrackingRefBased/>
  <w15:docId w15:val="{B3C81DA8-BF3D-46B2-927A-C761AFDD8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hAnsi="Calibri"/>
    </w:rPr>
  </w:style>
  <w:style w:type="paragraph" w:styleId="Heading3">
    <w:name w:val="heading 3"/>
    <w:basedOn w:val="Normal"/>
    <w:link w:val="Heading3Char"/>
    <w:uiPriority w:val="9"/>
    <w:qFormat/>
    <w:rsid w:val="00AB635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2D9D"/>
    <w:pPr>
      <w:ind w:left="720"/>
      <w:contextualSpacing/>
    </w:pPr>
  </w:style>
  <w:style w:type="paragraph" w:styleId="Header">
    <w:name w:val="header"/>
    <w:basedOn w:val="Normal"/>
    <w:link w:val="HeaderChar"/>
    <w:uiPriority w:val="99"/>
    <w:unhideWhenUsed/>
    <w:rsid w:val="00AD40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07F"/>
  </w:style>
  <w:style w:type="paragraph" w:styleId="Footer">
    <w:name w:val="footer"/>
    <w:basedOn w:val="Normal"/>
    <w:link w:val="FooterChar"/>
    <w:uiPriority w:val="99"/>
    <w:unhideWhenUsed/>
    <w:rsid w:val="00AD40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07F"/>
  </w:style>
  <w:style w:type="character" w:styleId="Hyperlink">
    <w:name w:val="Hyperlink"/>
    <w:basedOn w:val="DefaultParagraphFont"/>
    <w:uiPriority w:val="99"/>
    <w:unhideWhenUsed/>
    <w:rsid w:val="00C23128"/>
    <w:rPr>
      <w:color w:val="0000FF"/>
      <w:u w:val="single"/>
    </w:rPr>
  </w:style>
  <w:style w:type="character" w:styleId="UnresolvedMention">
    <w:name w:val="Unresolved Mention"/>
    <w:basedOn w:val="DefaultParagraphFont"/>
    <w:uiPriority w:val="99"/>
    <w:semiHidden/>
    <w:unhideWhenUsed/>
    <w:rsid w:val="00D51542"/>
    <w:rPr>
      <w:color w:val="605E5C"/>
      <w:shd w:val="clear" w:color="auto" w:fill="E1DFDD"/>
    </w:rPr>
  </w:style>
  <w:style w:type="paragraph" w:styleId="NoSpacing">
    <w:name w:val="No Spacing"/>
    <w:uiPriority w:val="1"/>
    <w:qFormat/>
    <w:rsid w:val="00B55268"/>
    <w:pPr>
      <w:spacing w:after="0" w:line="240" w:lineRule="auto"/>
    </w:pPr>
  </w:style>
  <w:style w:type="paragraph" w:styleId="NormalWeb">
    <w:name w:val="Normal (Web)"/>
    <w:basedOn w:val="Normal"/>
    <w:uiPriority w:val="99"/>
    <w:semiHidden/>
    <w:unhideWhenUsed/>
    <w:rsid w:val="00AB609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eading11">
    <w:name w:val="Heading 11"/>
    <w:rPr>
      <w:rFonts w:ascii="Calibri" w:hAnsi="Calibri"/>
      <w:b/>
      <w:sz w:val="28"/>
    </w:rPr>
  </w:style>
  <w:style w:type="paragraph" w:customStyle="1" w:styleId="Heading21">
    <w:name w:val="Heading 21"/>
    <w:rPr>
      <w:rFonts w:ascii="Calibri" w:hAnsi="Calibri"/>
      <w:b/>
      <w:sz w:val="24"/>
    </w:rPr>
  </w:style>
  <w:style w:type="table" w:styleId="TableGrid">
    <w:name w:val="Table Grid"/>
    <w:basedOn w:val="TableNormal"/>
    <w:uiPriority w:val="39"/>
    <w:rsid w:val="00F11747"/>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038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038BA"/>
  </w:style>
  <w:style w:type="character" w:customStyle="1" w:styleId="apple-converted-space">
    <w:name w:val="apple-converted-space"/>
    <w:basedOn w:val="DefaultParagraphFont"/>
    <w:rsid w:val="000038BA"/>
  </w:style>
  <w:style w:type="character" w:customStyle="1" w:styleId="eop">
    <w:name w:val="eop"/>
    <w:basedOn w:val="DefaultParagraphFont"/>
    <w:rsid w:val="000038BA"/>
  </w:style>
  <w:style w:type="character" w:customStyle="1" w:styleId="Heading3Char">
    <w:name w:val="Heading 3 Char"/>
    <w:basedOn w:val="DefaultParagraphFont"/>
    <w:link w:val="Heading3"/>
    <w:uiPriority w:val="9"/>
    <w:rsid w:val="00AB6352"/>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B6352"/>
    <w:rPr>
      <w:b/>
      <w:bCs/>
    </w:rPr>
  </w:style>
  <w:style w:type="character" w:styleId="Emphasis">
    <w:name w:val="Emphasis"/>
    <w:basedOn w:val="DefaultParagraphFont"/>
    <w:uiPriority w:val="20"/>
    <w:qFormat/>
    <w:rsid w:val="00AB63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77469">
      <w:bodyDiv w:val="1"/>
      <w:marLeft w:val="0"/>
      <w:marRight w:val="0"/>
      <w:marTop w:val="0"/>
      <w:marBottom w:val="0"/>
      <w:divBdr>
        <w:top w:val="none" w:sz="0" w:space="0" w:color="auto"/>
        <w:left w:val="none" w:sz="0" w:space="0" w:color="auto"/>
        <w:bottom w:val="none" w:sz="0" w:space="0" w:color="auto"/>
        <w:right w:val="none" w:sz="0" w:space="0" w:color="auto"/>
      </w:divBdr>
    </w:div>
    <w:div w:id="366492163">
      <w:bodyDiv w:val="1"/>
      <w:marLeft w:val="0"/>
      <w:marRight w:val="0"/>
      <w:marTop w:val="0"/>
      <w:marBottom w:val="0"/>
      <w:divBdr>
        <w:top w:val="none" w:sz="0" w:space="0" w:color="auto"/>
        <w:left w:val="none" w:sz="0" w:space="0" w:color="auto"/>
        <w:bottom w:val="none" w:sz="0" w:space="0" w:color="auto"/>
        <w:right w:val="none" w:sz="0" w:space="0" w:color="auto"/>
      </w:divBdr>
    </w:div>
    <w:div w:id="411633155">
      <w:bodyDiv w:val="1"/>
      <w:marLeft w:val="0"/>
      <w:marRight w:val="0"/>
      <w:marTop w:val="0"/>
      <w:marBottom w:val="0"/>
      <w:divBdr>
        <w:top w:val="none" w:sz="0" w:space="0" w:color="auto"/>
        <w:left w:val="none" w:sz="0" w:space="0" w:color="auto"/>
        <w:bottom w:val="none" w:sz="0" w:space="0" w:color="auto"/>
        <w:right w:val="none" w:sz="0" w:space="0" w:color="auto"/>
      </w:divBdr>
    </w:div>
    <w:div w:id="643587148">
      <w:bodyDiv w:val="1"/>
      <w:marLeft w:val="0"/>
      <w:marRight w:val="0"/>
      <w:marTop w:val="0"/>
      <w:marBottom w:val="0"/>
      <w:divBdr>
        <w:top w:val="none" w:sz="0" w:space="0" w:color="auto"/>
        <w:left w:val="none" w:sz="0" w:space="0" w:color="auto"/>
        <w:bottom w:val="none" w:sz="0" w:space="0" w:color="auto"/>
        <w:right w:val="none" w:sz="0" w:space="0" w:color="auto"/>
      </w:divBdr>
    </w:div>
    <w:div w:id="1018657751">
      <w:bodyDiv w:val="1"/>
      <w:marLeft w:val="0"/>
      <w:marRight w:val="0"/>
      <w:marTop w:val="0"/>
      <w:marBottom w:val="0"/>
      <w:divBdr>
        <w:top w:val="none" w:sz="0" w:space="0" w:color="auto"/>
        <w:left w:val="none" w:sz="0" w:space="0" w:color="auto"/>
        <w:bottom w:val="none" w:sz="0" w:space="0" w:color="auto"/>
        <w:right w:val="none" w:sz="0" w:space="0" w:color="auto"/>
      </w:divBdr>
    </w:div>
    <w:div w:id="1065759523">
      <w:bodyDiv w:val="1"/>
      <w:marLeft w:val="0"/>
      <w:marRight w:val="0"/>
      <w:marTop w:val="0"/>
      <w:marBottom w:val="0"/>
      <w:divBdr>
        <w:top w:val="none" w:sz="0" w:space="0" w:color="auto"/>
        <w:left w:val="none" w:sz="0" w:space="0" w:color="auto"/>
        <w:bottom w:val="none" w:sz="0" w:space="0" w:color="auto"/>
        <w:right w:val="none" w:sz="0" w:space="0" w:color="auto"/>
      </w:divBdr>
    </w:div>
    <w:div w:id="1135953971">
      <w:bodyDiv w:val="1"/>
      <w:marLeft w:val="0"/>
      <w:marRight w:val="0"/>
      <w:marTop w:val="0"/>
      <w:marBottom w:val="0"/>
      <w:divBdr>
        <w:top w:val="none" w:sz="0" w:space="0" w:color="auto"/>
        <w:left w:val="none" w:sz="0" w:space="0" w:color="auto"/>
        <w:bottom w:val="none" w:sz="0" w:space="0" w:color="auto"/>
        <w:right w:val="none" w:sz="0" w:space="0" w:color="auto"/>
      </w:divBdr>
      <w:divsChild>
        <w:div w:id="592013828">
          <w:marLeft w:val="0"/>
          <w:marRight w:val="0"/>
          <w:marTop w:val="0"/>
          <w:marBottom w:val="0"/>
          <w:divBdr>
            <w:top w:val="none" w:sz="0" w:space="0" w:color="auto"/>
            <w:left w:val="none" w:sz="0" w:space="0" w:color="auto"/>
            <w:bottom w:val="none" w:sz="0" w:space="0" w:color="auto"/>
            <w:right w:val="none" w:sz="0" w:space="0" w:color="auto"/>
          </w:divBdr>
          <w:divsChild>
            <w:div w:id="854222732">
              <w:marLeft w:val="0"/>
              <w:marRight w:val="0"/>
              <w:marTop w:val="0"/>
              <w:marBottom w:val="0"/>
              <w:divBdr>
                <w:top w:val="none" w:sz="0" w:space="0" w:color="auto"/>
                <w:left w:val="none" w:sz="0" w:space="0" w:color="auto"/>
                <w:bottom w:val="none" w:sz="0" w:space="0" w:color="auto"/>
                <w:right w:val="none" w:sz="0" w:space="0" w:color="auto"/>
              </w:divBdr>
              <w:divsChild>
                <w:div w:id="397286717">
                  <w:marLeft w:val="0"/>
                  <w:marRight w:val="0"/>
                  <w:marTop w:val="0"/>
                  <w:marBottom w:val="0"/>
                  <w:divBdr>
                    <w:top w:val="none" w:sz="0" w:space="0" w:color="auto"/>
                    <w:left w:val="none" w:sz="0" w:space="0" w:color="auto"/>
                    <w:bottom w:val="none" w:sz="0" w:space="0" w:color="auto"/>
                    <w:right w:val="none" w:sz="0" w:space="0" w:color="auto"/>
                  </w:divBdr>
                </w:div>
              </w:divsChild>
            </w:div>
            <w:div w:id="738210392">
              <w:marLeft w:val="0"/>
              <w:marRight w:val="0"/>
              <w:marTop w:val="0"/>
              <w:marBottom w:val="0"/>
              <w:divBdr>
                <w:top w:val="none" w:sz="0" w:space="0" w:color="auto"/>
                <w:left w:val="none" w:sz="0" w:space="0" w:color="auto"/>
                <w:bottom w:val="none" w:sz="0" w:space="0" w:color="auto"/>
                <w:right w:val="none" w:sz="0" w:space="0" w:color="auto"/>
              </w:divBdr>
              <w:divsChild>
                <w:div w:id="467357332">
                  <w:marLeft w:val="0"/>
                  <w:marRight w:val="0"/>
                  <w:marTop w:val="0"/>
                  <w:marBottom w:val="0"/>
                  <w:divBdr>
                    <w:top w:val="none" w:sz="0" w:space="0" w:color="auto"/>
                    <w:left w:val="none" w:sz="0" w:space="0" w:color="auto"/>
                    <w:bottom w:val="none" w:sz="0" w:space="0" w:color="auto"/>
                    <w:right w:val="none" w:sz="0" w:space="0" w:color="auto"/>
                  </w:divBdr>
                </w:div>
              </w:divsChild>
            </w:div>
            <w:div w:id="458573709">
              <w:marLeft w:val="0"/>
              <w:marRight w:val="0"/>
              <w:marTop w:val="0"/>
              <w:marBottom w:val="0"/>
              <w:divBdr>
                <w:top w:val="none" w:sz="0" w:space="0" w:color="auto"/>
                <w:left w:val="none" w:sz="0" w:space="0" w:color="auto"/>
                <w:bottom w:val="none" w:sz="0" w:space="0" w:color="auto"/>
                <w:right w:val="none" w:sz="0" w:space="0" w:color="auto"/>
              </w:divBdr>
              <w:divsChild>
                <w:div w:id="1577589259">
                  <w:marLeft w:val="0"/>
                  <w:marRight w:val="0"/>
                  <w:marTop w:val="0"/>
                  <w:marBottom w:val="0"/>
                  <w:divBdr>
                    <w:top w:val="none" w:sz="0" w:space="0" w:color="auto"/>
                    <w:left w:val="none" w:sz="0" w:space="0" w:color="auto"/>
                    <w:bottom w:val="none" w:sz="0" w:space="0" w:color="auto"/>
                    <w:right w:val="none" w:sz="0" w:space="0" w:color="auto"/>
                  </w:divBdr>
                </w:div>
              </w:divsChild>
            </w:div>
            <w:div w:id="303437804">
              <w:marLeft w:val="0"/>
              <w:marRight w:val="0"/>
              <w:marTop w:val="0"/>
              <w:marBottom w:val="0"/>
              <w:divBdr>
                <w:top w:val="none" w:sz="0" w:space="0" w:color="auto"/>
                <w:left w:val="none" w:sz="0" w:space="0" w:color="auto"/>
                <w:bottom w:val="none" w:sz="0" w:space="0" w:color="auto"/>
                <w:right w:val="none" w:sz="0" w:space="0" w:color="auto"/>
              </w:divBdr>
              <w:divsChild>
                <w:div w:id="387650715">
                  <w:marLeft w:val="0"/>
                  <w:marRight w:val="0"/>
                  <w:marTop w:val="0"/>
                  <w:marBottom w:val="0"/>
                  <w:divBdr>
                    <w:top w:val="none" w:sz="0" w:space="0" w:color="auto"/>
                    <w:left w:val="none" w:sz="0" w:space="0" w:color="auto"/>
                    <w:bottom w:val="none" w:sz="0" w:space="0" w:color="auto"/>
                    <w:right w:val="none" w:sz="0" w:space="0" w:color="auto"/>
                  </w:divBdr>
                </w:div>
              </w:divsChild>
            </w:div>
            <w:div w:id="735518357">
              <w:marLeft w:val="0"/>
              <w:marRight w:val="0"/>
              <w:marTop w:val="0"/>
              <w:marBottom w:val="0"/>
              <w:divBdr>
                <w:top w:val="none" w:sz="0" w:space="0" w:color="auto"/>
                <w:left w:val="none" w:sz="0" w:space="0" w:color="auto"/>
                <w:bottom w:val="none" w:sz="0" w:space="0" w:color="auto"/>
                <w:right w:val="none" w:sz="0" w:space="0" w:color="auto"/>
              </w:divBdr>
              <w:divsChild>
                <w:div w:id="1352218449">
                  <w:marLeft w:val="0"/>
                  <w:marRight w:val="0"/>
                  <w:marTop w:val="0"/>
                  <w:marBottom w:val="0"/>
                  <w:divBdr>
                    <w:top w:val="none" w:sz="0" w:space="0" w:color="auto"/>
                    <w:left w:val="none" w:sz="0" w:space="0" w:color="auto"/>
                    <w:bottom w:val="none" w:sz="0" w:space="0" w:color="auto"/>
                    <w:right w:val="none" w:sz="0" w:space="0" w:color="auto"/>
                  </w:divBdr>
                </w:div>
              </w:divsChild>
            </w:div>
            <w:div w:id="339819821">
              <w:marLeft w:val="0"/>
              <w:marRight w:val="0"/>
              <w:marTop w:val="0"/>
              <w:marBottom w:val="0"/>
              <w:divBdr>
                <w:top w:val="none" w:sz="0" w:space="0" w:color="auto"/>
                <w:left w:val="none" w:sz="0" w:space="0" w:color="auto"/>
                <w:bottom w:val="none" w:sz="0" w:space="0" w:color="auto"/>
                <w:right w:val="none" w:sz="0" w:space="0" w:color="auto"/>
              </w:divBdr>
              <w:divsChild>
                <w:div w:id="1309171706">
                  <w:marLeft w:val="0"/>
                  <w:marRight w:val="0"/>
                  <w:marTop w:val="0"/>
                  <w:marBottom w:val="0"/>
                  <w:divBdr>
                    <w:top w:val="none" w:sz="0" w:space="0" w:color="auto"/>
                    <w:left w:val="none" w:sz="0" w:space="0" w:color="auto"/>
                    <w:bottom w:val="none" w:sz="0" w:space="0" w:color="auto"/>
                    <w:right w:val="none" w:sz="0" w:space="0" w:color="auto"/>
                  </w:divBdr>
                </w:div>
              </w:divsChild>
            </w:div>
            <w:div w:id="1446537753">
              <w:marLeft w:val="0"/>
              <w:marRight w:val="0"/>
              <w:marTop w:val="0"/>
              <w:marBottom w:val="0"/>
              <w:divBdr>
                <w:top w:val="none" w:sz="0" w:space="0" w:color="auto"/>
                <w:left w:val="none" w:sz="0" w:space="0" w:color="auto"/>
                <w:bottom w:val="none" w:sz="0" w:space="0" w:color="auto"/>
                <w:right w:val="none" w:sz="0" w:space="0" w:color="auto"/>
              </w:divBdr>
              <w:divsChild>
                <w:div w:id="109326685">
                  <w:marLeft w:val="0"/>
                  <w:marRight w:val="0"/>
                  <w:marTop w:val="0"/>
                  <w:marBottom w:val="0"/>
                  <w:divBdr>
                    <w:top w:val="none" w:sz="0" w:space="0" w:color="auto"/>
                    <w:left w:val="none" w:sz="0" w:space="0" w:color="auto"/>
                    <w:bottom w:val="none" w:sz="0" w:space="0" w:color="auto"/>
                    <w:right w:val="none" w:sz="0" w:space="0" w:color="auto"/>
                  </w:divBdr>
                </w:div>
              </w:divsChild>
            </w:div>
            <w:div w:id="1251693639">
              <w:marLeft w:val="0"/>
              <w:marRight w:val="0"/>
              <w:marTop w:val="0"/>
              <w:marBottom w:val="0"/>
              <w:divBdr>
                <w:top w:val="none" w:sz="0" w:space="0" w:color="auto"/>
                <w:left w:val="none" w:sz="0" w:space="0" w:color="auto"/>
                <w:bottom w:val="none" w:sz="0" w:space="0" w:color="auto"/>
                <w:right w:val="none" w:sz="0" w:space="0" w:color="auto"/>
              </w:divBdr>
              <w:divsChild>
                <w:div w:id="1490168783">
                  <w:marLeft w:val="0"/>
                  <w:marRight w:val="0"/>
                  <w:marTop w:val="0"/>
                  <w:marBottom w:val="0"/>
                  <w:divBdr>
                    <w:top w:val="none" w:sz="0" w:space="0" w:color="auto"/>
                    <w:left w:val="none" w:sz="0" w:space="0" w:color="auto"/>
                    <w:bottom w:val="none" w:sz="0" w:space="0" w:color="auto"/>
                    <w:right w:val="none" w:sz="0" w:space="0" w:color="auto"/>
                  </w:divBdr>
                </w:div>
              </w:divsChild>
            </w:div>
            <w:div w:id="1040320830">
              <w:marLeft w:val="0"/>
              <w:marRight w:val="0"/>
              <w:marTop w:val="0"/>
              <w:marBottom w:val="0"/>
              <w:divBdr>
                <w:top w:val="none" w:sz="0" w:space="0" w:color="auto"/>
                <w:left w:val="none" w:sz="0" w:space="0" w:color="auto"/>
                <w:bottom w:val="none" w:sz="0" w:space="0" w:color="auto"/>
                <w:right w:val="none" w:sz="0" w:space="0" w:color="auto"/>
              </w:divBdr>
              <w:divsChild>
                <w:div w:id="1181580466">
                  <w:marLeft w:val="0"/>
                  <w:marRight w:val="0"/>
                  <w:marTop w:val="0"/>
                  <w:marBottom w:val="0"/>
                  <w:divBdr>
                    <w:top w:val="none" w:sz="0" w:space="0" w:color="auto"/>
                    <w:left w:val="none" w:sz="0" w:space="0" w:color="auto"/>
                    <w:bottom w:val="none" w:sz="0" w:space="0" w:color="auto"/>
                    <w:right w:val="none" w:sz="0" w:space="0" w:color="auto"/>
                  </w:divBdr>
                </w:div>
                <w:div w:id="1741245086">
                  <w:marLeft w:val="0"/>
                  <w:marRight w:val="0"/>
                  <w:marTop w:val="0"/>
                  <w:marBottom w:val="0"/>
                  <w:divBdr>
                    <w:top w:val="none" w:sz="0" w:space="0" w:color="auto"/>
                    <w:left w:val="none" w:sz="0" w:space="0" w:color="auto"/>
                    <w:bottom w:val="none" w:sz="0" w:space="0" w:color="auto"/>
                    <w:right w:val="none" w:sz="0" w:space="0" w:color="auto"/>
                  </w:divBdr>
                </w:div>
              </w:divsChild>
            </w:div>
            <w:div w:id="1013410683">
              <w:marLeft w:val="0"/>
              <w:marRight w:val="0"/>
              <w:marTop w:val="0"/>
              <w:marBottom w:val="0"/>
              <w:divBdr>
                <w:top w:val="none" w:sz="0" w:space="0" w:color="auto"/>
                <w:left w:val="none" w:sz="0" w:space="0" w:color="auto"/>
                <w:bottom w:val="none" w:sz="0" w:space="0" w:color="auto"/>
                <w:right w:val="none" w:sz="0" w:space="0" w:color="auto"/>
              </w:divBdr>
              <w:divsChild>
                <w:div w:id="195389535">
                  <w:marLeft w:val="0"/>
                  <w:marRight w:val="0"/>
                  <w:marTop w:val="0"/>
                  <w:marBottom w:val="0"/>
                  <w:divBdr>
                    <w:top w:val="none" w:sz="0" w:space="0" w:color="auto"/>
                    <w:left w:val="none" w:sz="0" w:space="0" w:color="auto"/>
                    <w:bottom w:val="none" w:sz="0" w:space="0" w:color="auto"/>
                    <w:right w:val="none" w:sz="0" w:space="0" w:color="auto"/>
                  </w:divBdr>
                </w:div>
              </w:divsChild>
            </w:div>
            <w:div w:id="1008873180">
              <w:marLeft w:val="0"/>
              <w:marRight w:val="0"/>
              <w:marTop w:val="0"/>
              <w:marBottom w:val="0"/>
              <w:divBdr>
                <w:top w:val="none" w:sz="0" w:space="0" w:color="auto"/>
                <w:left w:val="none" w:sz="0" w:space="0" w:color="auto"/>
                <w:bottom w:val="none" w:sz="0" w:space="0" w:color="auto"/>
                <w:right w:val="none" w:sz="0" w:space="0" w:color="auto"/>
              </w:divBdr>
              <w:divsChild>
                <w:div w:id="1769421252">
                  <w:marLeft w:val="0"/>
                  <w:marRight w:val="0"/>
                  <w:marTop w:val="0"/>
                  <w:marBottom w:val="0"/>
                  <w:divBdr>
                    <w:top w:val="none" w:sz="0" w:space="0" w:color="auto"/>
                    <w:left w:val="none" w:sz="0" w:space="0" w:color="auto"/>
                    <w:bottom w:val="none" w:sz="0" w:space="0" w:color="auto"/>
                    <w:right w:val="none" w:sz="0" w:space="0" w:color="auto"/>
                  </w:divBdr>
                </w:div>
              </w:divsChild>
            </w:div>
            <w:div w:id="302391040">
              <w:marLeft w:val="0"/>
              <w:marRight w:val="0"/>
              <w:marTop w:val="0"/>
              <w:marBottom w:val="0"/>
              <w:divBdr>
                <w:top w:val="none" w:sz="0" w:space="0" w:color="auto"/>
                <w:left w:val="none" w:sz="0" w:space="0" w:color="auto"/>
                <w:bottom w:val="none" w:sz="0" w:space="0" w:color="auto"/>
                <w:right w:val="none" w:sz="0" w:space="0" w:color="auto"/>
              </w:divBdr>
              <w:divsChild>
                <w:div w:id="900022470">
                  <w:marLeft w:val="0"/>
                  <w:marRight w:val="0"/>
                  <w:marTop w:val="0"/>
                  <w:marBottom w:val="0"/>
                  <w:divBdr>
                    <w:top w:val="none" w:sz="0" w:space="0" w:color="auto"/>
                    <w:left w:val="none" w:sz="0" w:space="0" w:color="auto"/>
                    <w:bottom w:val="none" w:sz="0" w:space="0" w:color="auto"/>
                    <w:right w:val="none" w:sz="0" w:space="0" w:color="auto"/>
                  </w:divBdr>
                </w:div>
              </w:divsChild>
            </w:div>
            <w:div w:id="707529220">
              <w:marLeft w:val="0"/>
              <w:marRight w:val="0"/>
              <w:marTop w:val="0"/>
              <w:marBottom w:val="0"/>
              <w:divBdr>
                <w:top w:val="none" w:sz="0" w:space="0" w:color="auto"/>
                <w:left w:val="none" w:sz="0" w:space="0" w:color="auto"/>
                <w:bottom w:val="none" w:sz="0" w:space="0" w:color="auto"/>
                <w:right w:val="none" w:sz="0" w:space="0" w:color="auto"/>
              </w:divBdr>
              <w:divsChild>
                <w:div w:id="1230120103">
                  <w:marLeft w:val="0"/>
                  <w:marRight w:val="0"/>
                  <w:marTop w:val="0"/>
                  <w:marBottom w:val="0"/>
                  <w:divBdr>
                    <w:top w:val="none" w:sz="0" w:space="0" w:color="auto"/>
                    <w:left w:val="none" w:sz="0" w:space="0" w:color="auto"/>
                    <w:bottom w:val="none" w:sz="0" w:space="0" w:color="auto"/>
                    <w:right w:val="none" w:sz="0" w:space="0" w:color="auto"/>
                  </w:divBdr>
                </w:div>
              </w:divsChild>
            </w:div>
            <w:div w:id="485754126">
              <w:marLeft w:val="0"/>
              <w:marRight w:val="0"/>
              <w:marTop w:val="0"/>
              <w:marBottom w:val="0"/>
              <w:divBdr>
                <w:top w:val="none" w:sz="0" w:space="0" w:color="auto"/>
                <w:left w:val="none" w:sz="0" w:space="0" w:color="auto"/>
                <w:bottom w:val="none" w:sz="0" w:space="0" w:color="auto"/>
                <w:right w:val="none" w:sz="0" w:space="0" w:color="auto"/>
              </w:divBdr>
              <w:divsChild>
                <w:div w:id="1024019170">
                  <w:marLeft w:val="0"/>
                  <w:marRight w:val="0"/>
                  <w:marTop w:val="0"/>
                  <w:marBottom w:val="0"/>
                  <w:divBdr>
                    <w:top w:val="none" w:sz="0" w:space="0" w:color="auto"/>
                    <w:left w:val="none" w:sz="0" w:space="0" w:color="auto"/>
                    <w:bottom w:val="none" w:sz="0" w:space="0" w:color="auto"/>
                    <w:right w:val="none" w:sz="0" w:space="0" w:color="auto"/>
                  </w:divBdr>
                </w:div>
                <w:div w:id="1804272371">
                  <w:marLeft w:val="0"/>
                  <w:marRight w:val="0"/>
                  <w:marTop w:val="0"/>
                  <w:marBottom w:val="0"/>
                  <w:divBdr>
                    <w:top w:val="none" w:sz="0" w:space="0" w:color="auto"/>
                    <w:left w:val="none" w:sz="0" w:space="0" w:color="auto"/>
                    <w:bottom w:val="none" w:sz="0" w:space="0" w:color="auto"/>
                    <w:right w:val="none" w:sz="0" w:space="0" w:color="auto"/>
                  </w:divBdr>
                </w:div>
              </w:divsChild>
            </w:div>
            <w:div w:id="405614848">
              <w:marLeft w:val="0"/>
              <w:marRight w:val="0"/>
              <w:marTop w:val="0"/>
              <w:marBottom w:val="0"/>
              <w:divBdr>
                <w:top w:val="none" w:sz="0" w:space="0" w:color="auto"/>
                <w:left w:val="none" w:sz="0" w:space="0" w:color="auto"/>
                <w:bottom w:val="none" w:sz="0" w:space="0" w:color="auto"/>
                <w:right w:val="none" w:sz="0" w:space="0" w:color="auto"/>
              </w:divBdr>
              <w:divsChild>
                <w:div w:id="1642005385">
                  <w:marLeft w:val="0"/>
                  <w:marRight w:val="0"/>
                  <w:marTop w:val="0"/>
                  <w:marBottom w:val="0"/>
                  <w:divBdr>
                    <w:top w:val="none" w:sz="0" w:space="0" w:color="auto"/>
                    <w:left w:val="none" w:sz="0" w:space="0" w:color="auto"/>
                    <w:bottom w:val="none" w:sz="0" w:space="0" w:color="auto"/>
                    <w:right w:val="none" w:sz="0" w:space="0" w:color="auto"/>
                  </w:divBdr>
                </w:div>
              </w:divsChild>
            </w:div>
            <w:div w:id="730884447">
              <w:marLeft w:val="0"/>
              <w:marRight w:val="0"/>
              <w:marTop w:val="0"/>
              <w:marBottom w:val="0"/>
              <w:divBdr>
                <w:top w:val="none" w:sz="0" w:space="0" w:color="auto"/>
                <w:left w:val="none" w:sz="0" w:space="0" w:color="auto"/>
                <w:bottom w:val="none" w:sz="0" w:space="0" w:color="auto"/>
                <w:right w:val="none" w:sz="0" w:space="0" w:color="auto"/>
              </w:divBdr>
              <w:divsChild>
                <w:div w:id="1786653924">
                  <w:marLeft w:val="0"/>
                  <w:marRight w:val="0"/>
                  <w:marTop w:val="0"/>
                  <w:marBottom w:val="0"/>
                  <w:divBdr>
                    <w:top w:val="none" w:sz="0" w:space="0" w:color="auto"/>
                    <w:left w:val="none" w:sz="0" w:space="0" w:color="auto"/>
                    <w:bottom w:val="none" w:sz="0" w:space="0" w:color="auto"/>
                    <w:right w:val="none" w:sz="0" w:space="0" w:color="auto"/>
                  </w:divBdr>
                </w:div>
              </w:divsChild>
            </w:div>
            <w:div w:id="1019896356">
              <w:marLeft w:val="0"/>
              <w:marRight w:val="0"/>
              <w:marTop w:val="0"/>
              <w:marBottom w:val="0"/>
              <w:divBdr>
                <w:top w:val="none" w:sz="0" w:space="0" w:color="auto"/>
                <w:left w:val="none" w:sz="0" w:space="0" w:color="auto"/>
                <w:bottom w:val="none" w:sz="0" w:space="0" w:color="auto"/>
                <w:right w:val="none" w:sz="0" w:space="0" w:color="auto"/>
              </w:divBdr>
              <w:divsChild>
                <w:div w:id="189420588">
                  <w:marLeft w:val="0"/>
                  <w:marRight w:val="0"/>
                  <w:marTop w:val="0"/>
                  <w:marBottom w:val="0"/>
                  <w:divBdr>
                    <w:top w:val="none" w:sz="0" w:space="0" w:color="auto"/>
                    <w:left w:val="none" w:sz="0" w:space="0" w:color="auto"/>
                    <w:bottom w:val="none" w:sz="0" w:space="0" w:color="auto"/>
                    <w:right w:val="none" w:sz="0" w:space="0" w:color="auto"/>
                  </w:divBdr>
                </w:div>
              </w:divsChild>
            </w:div>
            <w:div w:id="440344875">
              <w:marLeft w:val="0"/>
              <w:marRight w:val="0"/>
              <w:marTop w:val="0"/>
              <w:marBottom w:val="0"/>
              <w:divBdr>
                <w:top w:val="none" w:sz="0" w:space="0" w:color="auto"/>
                <w:left w:val="none" w:sz="0" w:space="0" w:color="auto"/>
                <w:bottom w:val="none" w:sz="0" w:space="0" w:color="auto"/>
                <w:right w:val="none" w:sz="0" w:space="0" w:color="auto"/>
              </w:divBdr>
              <w:divsChild>
                <w:div w:id="876235799">
                  <w:marLeft w:val="0"/>
                  <w:marRight w:val="0"/>
                  <w:marTop w:val="0"/>
                  <w:marBottom w:val="0"/>
                  <w:divBdr>
                    <w:top w:val="none" w:sz="0" w:space="0" w:color="auto"/>
                    <w:left w:val="none" w:sz="0" w:space="0" w:color="auto"/>
                    <w:bottom w:val="none" w:sz="0" w:space="0" w:color="auto"/>
                    <w:right w:val="none" w:sz="0" w:space="0" w:color="auto"/>
                  </w:divBdr>
                </w:div>
              </w:divsChild>
            </w:div>
            <w:div w:id="217594429">
              <w:marLeft w:val="0"/>
              <w:marRight w:val="0"/>
              <w:marTop w:val="0"/>
              <w:marBottom w:val="0"/>
              <w:divBdr>
                <w:top w:val="none" w:sz="0" w:space="0" w:color="auto"/>
                <w:left w:val="none" w:sz="0" w:space="0" w:color="auto"/>
                <w:bottom w:val="none" w:sz="0" w:space="0" w:color="auto"/>
                <w:right w:val="none" w:sz="0" w:space="0" w:color="auto"/>
              </w:divBdr>
              <w:divsChild>
                <w:div w:id="156265366">
                  <w:marLeft w:val="0"/>
                  <w:marRight w:val="0"/>
                  <w:marTop w:val="0"/>
                  <w:marBottom w:val="0"/>
                  <w:divBdr>
                    <w:top w:val="none" w:sz="0" w:space="0" w:color="auto"/>
                    <w:left w:val="none" w:sz="0" w:space="0" w:color="auto"/>
                    <w:bottom w:val="none" w:sz="0" w:space="0" w:color="auto"/>
                    <w:right w:val="none" w:sz="0" w:space="0" w:color="auto"/>
                  </w:divBdr>
                </w:div>
                <w:div w:id="1876887913">
                  <w:marLeft w:val="0"/>
                  <w:marRight w:val="0"/>
                  <w:marTop w:val="0"/>
                  <w:marBottom w:val="0"/>
                  <w:divBdr>
                    <w:top w:val="none" w:sz="0" w:space="0" w:color="auto"/>
                    <w:left w:val="none" w:sz="0" w:space="0" w:color="auto"/>
                    <w:bottom w:val="none" w:sz="0" w:space="0" w:color="auto"/>
                    <w:right w:val="none" w:sz="0" w:space="0" w:color="auto"/>
                  </w:divBdr>
                </w:div>
              </w:divsChild>
            </w:div>
            <w:div w:id="861017181">
              <w:marLeft w:val="0"/>
              <w:marRight w:val="0"/>
              <w:marTop w:val="0"/>
              <w:marBottom w:val="0"/>
              <w:divBdr>
                <w:top w:val="none" w:sz="0" w:space="0" w:color="auto"/>
                <w:left w:val="none" w:sz="0" w:space="0" w:color="auto"/>
                <w:bottom w:val="none" w:sz="0" w:space="0" w:color="auto"/>
                <w:right w:val="none" w:sz="0" w:space="0" w:color="auto"/>
              </w:divBdr>
              <w:divsChild>
                <w:div w:id="1306857261">
                  <w:marLeft w:val="0"/>
                  <w:marRight w:val="0"/>
                  <w:marTop w:val="0"/>
                  <w:marBottom w:val="0"/>
                  <w:divBdr>
                    <w:top w:val="none" w:sz="0" w:space="0" w:color="auto"/>
                    <w:left w:val="none" w:sz="0" w:space="0" w:color="auto"/>
                    <w:bottom w:val="none" w:sz="0" w:space="0" w:color="auto"/>
                    <w:right w:val="none" w:sz="0" w:space="0" w:color="auto"/>
                  </w:divBdr>
                </w:div>
              </w:divsChild>
            </w:div>
            <w:div w:id="202987942">
              <w:marLeft w:val="0"/>
              <w:marRight w:val="0"/>
              <w:marTop w:val="0"/>
              <w:marBottom w:val="0"/>
              <w:divBdr>
                <w:top w:val="none" w:sz="0" w:space="0" w:color="auto"/>
                <w:left w:val="none" w:sz="0" w:space="0" w:color="auto"/>
                <w:bottom w:val="none" w:sz="0" w:space="0" w:color="auto"/>
                <w:right w:val="none" w:sz="0" w:space="0" w:color="auto"/>
              </w:divBdr>
              <w:divsChild>
                <w:div w:id="1116412930">
                  <w:marLeft w:val="0"/>
                  <w:marRight w:val="0"/>
                  <w:marTop w:val="0"/>
                  <w:marBottom w:val="0"/>
                  <w:divBdr>
                    <w:top w:val="none" w:sz="0" w:space="0" w:color="auto"/>
                    <w:left w:val="none" w:sz="0" w:space="0" w:color="auto"/>
                    <w:bottom w:val="none" w:sz="0" w:space="0" w:color="auto"/>
                    <w:right w:val="none" w:sz="0" w:space="0" w:color="auto"/>
                  </w:divBdr>
                </w:div>
              </w:divsChild>
            </w:div>
            <w:div w:id="1665355224">
              <w:marLeft w:val="0"/>
              <w:marRight w:val="0"/>
              <w:marTop w:val="0"/>
              <w:marBottom w:val="0"/>
              <w:divBdr>
                <w:top w:val="none" w:sz="0" w:space="0" w:color="auto"/>
                <w:left w:val="none" w:sz="0" w:space="0" w:color="auto"/>
                <w:bottom w:val="none" w:sz="0" w:space="0" w:color="auto"/>
                <w:right w:val="none" w:sz="0" w:space="0" w:color="auto"/>
              </w:divBdr>
              <w:divsChild>
                <w:div w:id="1233394105">
                  <w:marLeft w:val="0"/>
                  <w:marRight w:val="0"/>
                  <w:marTop w:val="0"/>
                  <w:marBottom w:val="0"/>
                  <w:divBdr>
                    <w:top w:val="none" w:sz="0" w:space="0" w:color="auto"/>
                    <w:left w:val="none" w:sz="0" w:space="0" w:color="auto"/>
                    <w:bottom w:val="none" w:sz="0" w:space="0" w:color="auto"/>
                    <w:right w:val="none" w:sz="0" w:space="0" w:color="auto"/>
                  </w:divBdr>
                </w:div>
              </w:divsChild>
            </w:div>
            <w:div w:id="1333335277">
              <w:marLeft w:val="0"/>
              <w:marRight w:val="0"/>
              <w:marTop w:val="0"/>
              <w:marBottom w:val="0"/>
              <w:divBdr>
                <w:top w:val="none" w:sz="0" w:space="0" w:color="auto"/>
                <w:left w:val="none" w:sz="0" w:space="0" w:color="auto"/>
                <w:bottom w:val="none" w:sz="0" w:space="0" w:color="auto"/>
                <w:right w:val="none" w:sz="0" w:space="0" w:color="auto"/>
              </w:divBdr>
              <w:divsChild>
                <w:div w:id="1786581489">
                  <w:marLeft w:val="0"/>
                  <w:marRight w:val="0"/>
                  <w:marTop w:val="0"/>
                  <w:marBottom w:val="0"/>
                  <w:divBdr>
                    <w:top w:val="none" w:sz="0" w:space="0" w:color="auto"/>
                    <w:left w:val="none" w:sz="0" w:space="0" w:color="auto"/>
                    <w:bottom w:val="none" w:sz="0" w:space="0" w:color="auto"/>
                    <w:right w:val="none" w:sz="0" w:space="0" w:color="auto"/>
                  </w:divBdr>
                </w:div>
              </w:divsChild>
            </w:div>
            <w:div w:id="1460227767">
              <w:marLeft w:val="0"/>
              <w:marRight w:val="0"/>
              <w:marTop w:val="0"/>
              <w:marBottom w:val="0"/>
              <w:divBdr>
                <w:top w:val="none" w:sz="0" w:space="0" w:color="auto"/>
                <w:left w:val="none" w:sz="0" w:space="0" w:color="auto"/>
                <w:bottom w:val="none" w:sz="0" w:space="0" w:color="auto"/>
                <w:right w:val="none" w:sz="0" w:space="0" w:color="auto"/>
              </w:divBdr>
              <w:divsChild>
                <w:div w:id="1158494724">
                  <w:marLeft w:val="0"/>
                  <w:marRight w:val="0"/>
                  <w:marTop w:val="0"/>
                  <w:marBottom w:val="0"/>
                  <w:divBdr>
                    <w:top w:val="none" w:sz="0" w:space="0" w:color="auto"/>
                    <w:left w:val="none" w:sz="0" w:space="0" w:color="auto"/>
                    <w:bottom w:val="none" w:sz="0" w:space="0" w:color="auto"/>
                    <w:right w:val="none" w:sz="0" w:space="0" w:color="auto"/>
                  </w:divBdr>
                </w:div>
              </w:divsChild>
            </w:div>
            <w:div w:id="1226797763">
              <w:marLeft w:val="0"/>
              <w:marRight w:val="0"/>
              <w:marTop w:val="0"/>
              <w:marBottom w:val="0"/>
              <w:divBdr>
                <w:top w:val="none" w:sz="0" w:space="0" w:color="auto"/>
                <w:left w:val="none" w:sz="0" w:space="0" w:color="auto"/>
                <w:bottom w:val="none" w:sz="0" w:space="0" w:color="auto"/>
                <w:right w:val="none" w:sz="0" w:space="0" w:color="auto"/>
              </w:divBdr>
              <w:divsChild>
                <w:div w:id="1793402417">
                  <w:marLeft w:val="0"/>
                  <w:marRight w:val="0"/>
                  <w:marTop w:val="0"/>
                  <w:marBottom w:val="0"/>
                  <w:divBdr>
                    <w:top w:val="none" w:sz="0" w:space="0" w:color="auto"/>
                    <w:left w:val="none" w:sz="0" w:space="0" w:color="auto"/>
                    <w:bottom w:val="none" w:sz="0" w:space="0" w:color="auto"/>
                    <w:right w:val="none" w:sz="0" w:space="0" w:color="auto"/>
                  </w:divBdr>
                </w:div>
              </w:divsChild>
            </w:div>
            <w:div w:id="879901766">
              <w:marLeft w:val="0"/>
              <w:marRight w:val="0"/>
              <w:marTop w:val="0"/>
              <w:marBottom w:val="0"/>
              <w:divBdr>
                <w:top w:val="none" w:sz="0" w:space="0" w:color="auto"/>
                <w:left w:val="none" w:sz="0" w:space="0" w:color="auto"/>
                <w:bottom w:val="none" w:sz="0" w:space="0" w:color="auto"/>
                <w:right w:val="none" w:sz="0" w:space="0" w:color="auto"/>
              </w:divBdr>
              <w:divsChild>
                <w:div w:id="1125847775">
                  <w:marLeft w:val="0"/>
                  <w:marRight w:val="0"/>
                  <w:marTop w:val="0"/>
                  <w:marBottom w:val="0"/>
                  <w:divBdr>
                    <w:top w:val="none" w:sz="0" w:space="0" w:color="auto"/>
                    <w:left w:val="none" w:sz="0" w:space="0" w:color="auto"/>
                    <w:bottom w:val="none" w:sz="0" w:space="0" w:color="auto"/>
                    <w:right w:val="none" w:sz="0" w:space="0" w:color="auto"/>
                  </w:divBdr>
                </w:div>
                <w:div w:id="85467310">
                  <w:marLeft w:val="0"/>
                  <w:marRight w:val="0"/>
                  <w:marTop w:val="0"/>
                  <w:marBottom w:val="0"/>
                  <w:divBdr>
                    <w:top w:val="none" w:sz="0" w:space="0" w:color="auto"/>
                    <w:left w:val="none" w:sz="0" w:space="0" w:color="auto"/>
                    <w:bottom w:val="none" w:sz="0" w:space="0" w:color="auto"/>
                    <w:right w:val="none" w:sz="0" w:space="0" w:color="auto"/>
                  </w:divBdr>
                </w:div>
              </w:divsChild>
            </w:div>
            <w:div w:id="312419483">
              <w:marLeft w:val="0"/>
              <w:marRight w:val="0"/>
              <w:marTop w:val="0"/>
              <w:marBottom w:val="0"/>
              <w:divBdr>
                <w:top w:val="none" w:sz="0" w:space="0" w:color="auto"/>
                <w:left w:val="none" w:sz="0" w:space="0" w:color="auto"/>
                <w:bottom w:val="none" w:sz="0" w:space="0" w:color="auto"/>
                <w:right w:val="none" w:sz="0" w:space="0" w:color="auto"/>
              </w:divBdr>
              <w:divsChild>
                <w:div w:id="1717850578">
                  <w:marLeft w:val="0"/>
                  <w:marRight w:val="0"/>
                  <w:marTop w:val="0"/>
                  <w:marBottom w:val="0"/>
                  <w:divBdr>
                    <w:top w:val="none" w:sz="0" w:space="0" w:color="auto"/>
                    <w:left w:val="none" w:sz="0" w:space="0" w:color="auto"/>
                    <w:bottom w:val="none" w:sz="0" w:space="0" w:color="auto"/>
                    <w:right w:val="none" w:sz="0" w:space="0" w:color="auto"/>
                  </w:divBdr>
                </w:div>
              </w:divsChild>
            </w:div>
            <w:div w:id="1108239936">
              <w:marLeft w:val="0"/>
              <w:marRight w:val="0"/>
              <w:marTop w:val="0"/>
              <w:marBottom w:val="0"/>
              <w:divBdr>
                <w:top w:val="none" w:sz="0" w:space="0" w:color="auto"/>
                <w:left w:val="none" w:sz="0" w:space="0" w:color="auto"/>
                <w:bottom w:val="none" w:sz="0" w:space="0" w:color="auto"/>
                <w:right w:val="none" w:sz="0" w:space="0" w:color="auto"/>
              </w:divBdr>
              <w:divsChild>
                <w:div w:id="1516337392">
                  <w:marLeft w:val="0"/>
                  <w:marRight w:val="0"/>
                  <w:marTop w:val="0"/>
                  <w:marBottom w:val="0"/>
                  <w:divBdr>
                    <w:top w:val="none" w:sz="0" w:space="0" w:color="auto"/>
                    <w:left w:val="none" w:sz="0" w:space="0" w:color="auto"/>
                    <w:bottom w:val="none" w:sz="0" w:space="0" w:color="auto"/>
                    <w:right w:val="none" w:sz="0" w:space="0" w:color="auto"/>
                  </w:divBdr>
                </w:div>
              </w:divsChild>
            </w:div>
            <w:div w:id="963464918">
              <w:marLeft w:val="0"/>
              <w:marRight w:val="0"/>
              <w:marTop w:val="0"/>
              <w:marBottom w:val="0"/>
              <w:divBdr>
                <w:top w:val="none" w:sz="0" w:space="0" w:color="auto"/>
                <w:left w:val="none" w:sz="0" w:space="0" w:color="auto"/>
                <w:bottom w:val="none" w:sz="0" w:space="0" w:color="auto"/>
                <w:right w:val="none" w:sz="0" w:space="0" w:color="auto"/>
              </w:divBdr>
              <w:divsChild>
                <w:div w:id="963195535">
                  <w:marLeft w:val="0"/>
                  <w:marRight w:val="0"/>
                  <w:marTop w:val="0"/>
                  <w:marBottom w:val="0"/>
                  <w:divBdr>
                    <w:top w:val="none" w:sz="0" w:space="0" w:color="auto"/>
                    <w:left w:val="none" w:sz="0" w:space="0" w:color="auto"/>
                    <w:bottom w:val="none" w:sz="0" w:space="0" w:color="auto"/>
                    <w:right w:val="none" w:sz="0" w:space="0" w:color="auto"/>
                  </w:divBdr>
                </w:div>
              </w:divsChild>
            </w:div>
            <w:div w:id="988635951">
              <w:marLeft w:val="0"/>
              <w:marRight w:val="0"/>
              <w:marTop w:val="0"/>
              <w:marBottom w:val="0"/>
              <w:divBdr>
                <w:top w:val="none" w:sz="0" w:space="0" w:color="auto"/>
                <w:left w:val="none" w:sz="0" w:space="0" w:color="auto"/>
                <w:bottom w:val="none" w:sz="0" w:space="0" w:color="auto"/>
                <w:right w:val="none" w:sz="0" w:space="0" w:color="auto"/>
              </w:divBdr>
              <w:divsChild>
                <w:div w:id="2112238280">
                  <w:marLeft w:val="0"/>
                  <w:marRight w:val="0"/>
                  <w:marTop w:val="0"/>
                  <w:marBottom w:val="0"/>
                  <w:divBdr>
                    <w:top w:val="none" w:sz="0" w:space="0" w:color="auto"/>
                    <w:left w:val="none" w:sz="0" w:space="0" w:color="auto"/>
                    <w:bottom w:val="none" w:sz="0" w:space="0" w:color="auto"/>
                    <w:right w:val="none" w:sz="0" w:space="0" w:color="auto"/>
                  </w:divBdr>
                </w:div>
              </w:divsChild>
            </w:div>
            <w:div w:id="1632711190">
              <w:marLeft w:val="0"/>
              <w:marRight w:val="0"/>
              <w:marTop w:val="0"/>
              <w:marBottom w:val="0"/>
              <w:divBdr>
                <w:top w:val="none" w:sz="0" w:space="0" w:color="auto"/>
                <w:left w:val="none" w:sz="0" w:space="0" w:color="auto"/>
                <w:bottom w:val="none" w:sz="0" w:space="0" w:color="auto"/>
                <w:right w:val="none" w:sz="0" w:space="0" w:color="auto"/>
              </w:divBdr>
              <w:divsChild>
                <w:div w:id="501744222">
                  <w:marLeft w:val="0"/>
                  <w:marRight w:val="0"/>
                  <w:marTop w:val="0"/>
                  <w:marBottom w:val="0"/>
                  <w:divBdr>
                    <w:top w:val="none" w:sz="0" w:space="0" w:color="auto"/>
                    <w:left w:val="none" w:sz="0" w:space="0" w:color="auto"/>
                    <w:bottom w:val="none" w:sz="0" w:space="0" w:color="auto"/>
                    <w:right w:val="none" w:sz="0" w:space="0" w:color="auto"/>
                  </w:divBdr>
                </w:div>
              </w:divsChild>
            </w:div>
            <w:div w:id="288516926">
              <w:marLeft w:val="0"/>
              <w:marRight w:val="0"/>
              <w:marTop w:val="0"/>
              <w:marBottom w:val="0"/>
              <w:divBdr>
                <w:top w:val="none" w:sz="0" w:space="0" w:color="auto"/>
                <w:left w:val="none" w:sz="0" w:space="0" w:color="auto"/>
                <w:bottom w:val="none" w:sz="0" w:space="0" w:color="auto"/>
                <w:right w:val="none" w:sz="0" w:space="0" w:color="auto"/>
              </w:divBdr>
              <w:divsChild>
                <w:div w:id="397945342">
                  <w:marLeft w:val="0"/>
                  <w:marRight w:val="0"/>
                  <w:marTop w:val="0"/>
                  <w:marBottom w:val="0"/>
                  <w:divBdr>
                    <w:top w:val="none" w:sz="0" w:space="0" w:color="auto"/>
                    <w:left w:val="none" w:sz="0" w:space="0" w:color="auto"/>
                    <w:bottom w:val="none" w:sz="0" w:space="0" w:color="auto"/>
                    <w:right w:val="none" w:sz="0" w:space="0" w:color="auto"/>
                  </w:divBdr>
                </w:div>
              </w:divsChild>
            </w:div>
            <w:div w:id="578177695">
              <w:marLeft w:val="0"/>
              <w:marRight w:val="0"/>
              <w:marTop w:val="0"/>
              <w:marBottom w:val="0"/>
              <w:divBdr>
                <w:top w:val="none" w:sz="0" w:space="0" w:color="auto"/>
                <w:left w:val="none" w:sz="0" w:space="0" w:color="auto"/>
                <w:bottom w:val="none" w:sz="0" w:space="0" w:color="auto"/>
                <w:right w:val="none" w:sz="0" w:space="0" w:color="auto"/>
              </w:divBdr>
              <w:divsChild>
                <w:div w:id="1423985183">
                  <w:marLeft w:val="0"/>
                  <w:marRight w:val="0"/>
                  <w:marTop w:val="0"/>
                  <w:marBottom w:val="0"/>
                  <w:divBdr>
                    <w:top w:val="none" w:sz="0" w:space="0" w:color="auto"/>
                    <w:left w:val="none" w:sz="0" w:space="0" w:color="auto"/>
                    <w:bottom w:val="none" w:sz="0" w:space="0" w:color="auto"/>
                    <w:right w:val="none" w:sz="0" w:space="0" w:color="auto"/>
                  </w:divBdr>
                </w:div>
              </w:divsChild>
            </w:div>
            <w:div w:id="219367100">
              <w:marLeft w:val="0"/>
              <w:marRight w:val="0"/>
              <w:marTop w:val="0"/>
              <w:marBottom w:val="0"/>
              <w:divBdr>
                <w:top w:val="none" w:sz="0" w:space="0" w:color="auto"/>
                <w:left w:val="none" w:sz="0" w:space="0" w:color="auto"/>
                <w:bottom w:val="none" w:sz="0" w:space="0" w:color="auto"/>
                <w:right w:val="none" w:sz="0" w:space="0" w:color="auto"/>
              </w:divBdr>
              <w:divsChild>
                <w:div w:id="1297030880">
                  <w:marLeft w:val="0"/>
                  <w:marRight w:val="0"/>
                  <w:marTop w:val="0"/>
                  <w:marBottom w:val="0"/>
                  <w:divBdr>
                    <w:top w:val="none" w:sz="0" w:space="0" w:color="auto"/>
                    <w:left w:val="none" w:sz="0" w:space="0" w:color="auto"/>
                    <w:bottom w:val="none" w:sz="0" w:space="0" w:color="auto"/>
                    <w:right w:val="none" w:sz="0" w:space="0" w:color="auto"/>
                  </w:divBdr>
                </w:div>
              </w:divsChild>
            </w:div>
            <w:div w:id="1403017717">
              <w:marLeft w:val="0"/>
              <w:marRight w:val="0"/>
              <w:marTop w:val="0"/>
              <w:marBottom w:val="0"/>
              <w:divBdr>
                <w:top w:val="none" w:sz="0" w:space="0" w:color="auto"/>
                <w:left w:val="none" w:sz="0" w:space="0" w:color="auto"/>
                <w:bottom w:val="none" w:sz="0" w:space="0" w:color="auto"/>
                <w:right w:val="none" w:sz="0" w:space="0" w:color="auto"/>
              </w:divBdr>
              <w:divsChild>
                <w:div w:id="1018237518">
                  <w:marLeft w:val="0"/>
                  <w:marRight w:val="0"/>
                  <w:marTop w:val="0"/>
                  <w:marBottom w:val="0"/>
                  <w:divBdr>
                    <w:top w:val="none" w:sz="0" w:space="0" w:color="auto"/>
                    <w:left w:val="none" w:sz="0" w:space="0" w:color="auto"/>
                    <w:bottom w:val="none" w:sz="0" w:space="0" w:color="auto"/>
                    <w:right w:val="none" w:sz="0" w:space="0" w:color="auto"/>
                  </w:divBdr>
                </w:div>
              </w:divsChild>
            </w:div>
            <w:div w:id="143396812">
              <w:marLeft w:val="0"/>
              <w:marRight w:val="0"/>
              <w:marTop w:val="0"/>
              <w:marBottom w:val="0"/>
              <w:divBdr>
                <w:top w:val="none" w:sz="0" w:space="0" w:color="auto"/>
                <w:left w:val="none" w:sz="0" w:space="0" w:color="auto"/>
                <w:bottom w:val="none" w:sz="0" w:space="0" w:color="auto"/>
                <w:right w:val="none" w:sz="0" w:space="0" w:color="auto"/>
              </w:divBdr>
              <w:divsChild>
                <w:div w:id="862325384">
                  <w:marLeft w:val="0"/>
                  <w:marRight w:val="0"/>
                  <w:marTop w:val="0"/>
                  <w:marBottom w:val="0"/>
                  <w:divBdr>
                    <w:top w:val="none" w:sz="0" w:space="0" w:color="auto"/>
                    <w:left w:val="none" w:sz="0" w:space="0" w:color="auto"/>
                    <w:bottom w:val="none" w:sz="0" w:space="0" w:color="auto"/>
                    <w:right w:val="none" w:sz="0" w:space="0" w:color="auto"/>
                  </w:divBdr>
                </w:div>
              </w:divsChild>
            </w:div>
            <w:div w:id="1508246723">
              <w:marLeft w:val="0"/>
              <w:marRight w:val="0"/>
              <w:marTop w:val="0"/>
              <w:marBottom w:val="0"/>
              <w:divBdr>
                <w:top w:val="none" w:sz="0" w:space="0" w:color="auto"/>
                <w:left w:val="none" w:sz="0" w:space="0" w:color="auto"/>
                <w:bottom w:val="none" w:sz="0" w:space="0" w:color="auto"/>
                <w:right w:val="none" w:sz="0" w:space="0" w:color="auto"/>
              </w:divBdr>
              <w:divsChild>
                <w:div w:id="565840195">
                  <w:marLeft w:val="0"/>
                  <w:marRight w:val="0"/>
                  <w:marTop w:val="0"/>
                  <w:marBottom w:val="0"/>
                  <w:divBdr>
                    <w:top w:val="none" w:sz="0" w:space="0" w:color="auto"/>
                    <w:left w:val="none" w:sz="0" w:space="0" w:color="auto"/>
                    <w:bottom w:val="none" w:sz="0" w:space="0" w:color="auto"/>
                    <w:right w:val="none" w:sz="0" w:space="0" w:color="auto"/>
                  </w:divBdr>
                </w:div>
              </w:divsChild>
            </w:div>
            <w:div w:id="1776249134">
              <w:marLeft w:val="0"/>
              <w:marRight w:val="0"/>
              <w:marTop w:val="0"/>
              <w:marBottom w:val="0"/>
              <w:divBdr>
                <w:top w:val="none" w:sz="0" w:space="0" w:color="auto"/>
                <w:left w:val="none" w:sz="0" w:space="0" w:color="auto"/>
                <w:bottom w:val="none" w:sz="0" w:space="0" w:color="auto"/>
                <w:right w:val="none" w:sz="0" w:space="0" w:color="auto"/>
              </w:divBdr>
              <w:divsChild>
                <w:div w:id="612983284">
                  <w:marLeft w:val="0"/>
                  <w:marRight w:val="0"/>
                  <w:marTop w:val="0"/>
                  <w:marBottom w:val="0"/>
                  <w:divBdr>
                    <w:top w:val="none" w:sz="0" w:space="0" w:color="auto"/>
                    <w:left w:val="none" w:sz="0" w:space="0" w:color="auto"/>
                    <w:bottom w:val="none" w:sz="0" w:space="0" w:color="auto"/>
                    <w:right w:val="none" w:sz="0" w:space="0" w:color="auto"/>
                  </w:divBdr>
                </w:div>
              </w:divsChild>
            </w:div>
            <w:div w:id="1858501658">
              <w:marLeft w:val="0"/>
              <w:marRight w:val="0"/>
              <w:marTop w:val="0"/>
              <w:marBottom w:val="0"/>
              <w:divBdr>
                <w:top w:val="none" w:sz="0" w:space="0" w:color="auto"/>
                <w:left w:val="none" w:sz="0" w:space="0" w:color="auto"/>
                <w:bottom w:val="none" w:sz="0" w:space="0" w:color="auto"/>
                <w:right w:val="none" w:sz="0" w:space="0" w:color="auto"/>
              </w:divBdr>
              <w:divsChild>
                <w:div w:id="1062408283">
                  <w:marLeft w:val="0"/>
                  <w:marRight w:val="0"/>
                  <w:marTop w:val="0"/>
                  <w:marBottom w:val="0"/>
                  <w:divBdr>
                    <w:top w:val="none" w:sz="0" w:space="0" w:color="auto"/>
                    <w:left w:val="none" w:sz="0" w:space="0" w:color="auto"/>
                    <w:bottom w:val="none" w:sz="0" w:space="0" w:color="auto"/>
                    <w:right w:val="none" w:sz="0" w:space="0" w:color="auto"/>
                  </w:divBdr>
                </w:div>
              </w:divsChild>
            </w:div>
            <w:div w:id="1114205069">
              <w:marLeft w:val="0"/>
              <w:marRight w:val="0"/>
              <w:marTop w:val="0"/>
              <w:marBottom w:val="0"/>
              <w:divBdr>
                <w:top w:val="none" w:sz="0" w:space="0" w:color="auto"/>
                <w:left w:val="none" w:sz="0" w:space="0" w:color="auto"/>
                <w:bottom w:val="none" w:sz="0" w:space="0" w:color="auto"/>
                <w:right w:val="none" w:sz="0" w:space="0" w:color="auto"/>
              </w:divBdr>
              <w:divsChild>
                <w:div w:id="4235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270879">
      <w:bodyDiv w:val="1"/>
      <w:marLeft w:val="0"/>
      <w:marRight w:val="0"/>
      <w:marTop w:val="0"/>
      <w:marBottom w:val="0"/>
      <w:divBdr>
        <w:top w:val="none" w:sz="0" w:space="0" w:color="auto"/>
        <w:left w:val="none" w:sz="0" w:space="0" w:color="auto"/>
        <w:bottom w:val="none" w:sz="0" w:space="0" w:color="auto"/>
        <w:right w:val="none" w:sz="0" w:space="0" w:color="auto"/>
      </w:divBdr>
    </w:div>
    <w:div w:id="145686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F466B7FD1BBD34A867B614465F907AA" ma:contentTypeVersion="23" ma:contentTypeDescription="Create a new document." ma:contentTypeScope="" ma:versionID="d055eedbc233568eaa492f8dc3a64961">
  <xsd:schema xmlns:xsd="http://www.w3.org/2001/XMLSchema" xmlns:xs="http://www.w3.org/2001/XMLSchema" xmlns:p="http://schemas.microsoft.com/office/2006/metadata/properties" xmlns:ns3="1e0bff23-14c6-4be0-b2e0-3138a6fe81b6" xmlns:ns4="7d8044eb-1d64-42a0-8699-918ffcad144e" targetNamespace="http://schemas.microsoft.com/office/2006/metadata/properties" ma:root="true" ma:fieldsID="0d202ea3f41c4515e4b3355df02ac5cf" ns3:_="" ns4:_="">
    <xsd:import namespace="1e0bff23-14c6-4be0-b2e0-3138a6fe81b6"/>
    <xsd:import namespace="7d8044eb-1d64-42a0-8699-918ffcad144e"/>
    <xsd:element name="properties">
      <xsd:complexType>
        <xsd:sequence>
          <xsd:element name="documentManagement">
            <xsd:complexType>
              <xsd:all>
                <xsd:element ref="ns3:CloudMigratorOriginId" minOccurs="0"/>
                <xsd:element ref="ns3:FileHash" minOccurs="0"/>
                <xsd:element ref="ns3:CloudMigratorVersion" minOccurs="0"/>
                <xsd:element ref="ns3:UniqueSourceRef" minOccurs="0"/>
                <xsd:element ref="ns4:SharedWithUsers" minOccurs="0"/>
                <xsd:element ref="ns4:SharedWithDetails" minOccurs="0"/>
                <xsd:element ref="ns4:SharingHintHash"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_activity" minOccurs="0"/>
                <xsd:element ref="ns3:MediaServiceObjectDetectorVersions" minOccurs="0"/>
                <xsd:element ref="ns3:MediaServiceLocation" minOccurs="0"/>
                <xsd:element ref="ns3:MediaServiceOCR"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0bff23-14c6-4be0-b2e0-3138a6fe81b6"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AutoTags" ma:index="21" nillable="true" ma:displayName="Tags" ma:internalName="MediaServiceAutoTags"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SystemTags" ma:index="28" nillable="true" ma:displayName="MediaServiceSystemTags" ma:hidden="true" ma:internalName="MediaServiceSystemTags" ma:readOnly="true">
      <xsd:simpleType>
        <xsd:restriction base="dms:Note"/>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8044eb-1d64-42a0-8699-918ffcad144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UniqueSourceRef xmlns="1e0bff23-14c6-4be0-b2e0-3138a6fe81b6" xsi:nil="true"/>
    <_activity xmlns="1e0bff23-14c6-4be0-b2e0-3138a6fe81b6" xsi:nil="true"/>
    <CloudMigratorOriginId xmlns="1e0bff23-14c6-4be0-b2e0-3138a6fe81b6" xsi:nil="true"/>
    <CloudMigratorVersion xmlns="1e0bff23-14c6-4be0-b2e0-3138a6fe81b6" xsi:nil="true"/>
    <FileHash xmlns="1e0bff23-14c6-4be0-b2e0-3138a6fe81b6" xsi:nil="true"/>
  </documentManagement>
</p:properties>
</file>

<file path=customXml/itemProps1.xml><?xml version="1.0" encoding="utf-8"?>
<ds:datastoreItem xmlns:ds="http://schemas.openxmlformats.org/officeDocument/2006/customXml" ds:itemID="{6C1558F2-1A67-45D7-BD98-11C7F8C1E940}">
  <ds:schemaRefs>
    <ds:schemaRef ds:uri="http://schemas.microsoft.com/sharepoint/v3/contenttype/forms"/>
  </ds:schemaRefs>
</ds:datastoreItem>
</file>

<file path=customXml/itemProps2.xml><?xml version="1.0" encoding="utf-8"?>
<ds:datastoreItem xmlns:ds="http://schemas.openxmlformats.org/officeDocument/2006/customXml" ds:itemID="{9D0C1A49-7C9C-4828-9B43-4C865115B0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0bff23-14c6-4be0-b2e0-3138a6fe81b6"/>
    <ds:schemaRef ds:uri="7d8044eb-1d64-42a0-8699-918ffcad14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2F9514-8D23-4B12-B008-36A6DDC7D317}">
  <ds:schemaRefs>
    <ds:schemaRef ds:uri="http://schemas.openxmlformats.org/package/2006/metadata/core-properties"/>
    <ds:schemaRef ds:uri="http://schemas.microsoft.com/office/2006/documentManagement/types"/>
    <ds:schemaRef ds:uri="http://purl.org/dc/terms/"/>
    <ds:schemaRef ds:uri="http://schemas.microsoft.com/office/2006/metadata/properties"/>
    <ds:schemaRef ds:uri="http://schemas.microsoft.com/office/infopath/2007/PartnerControls"/>
    <ds:schemaRef ds:uri="http://purl.org/dc/dcmitype/"/>
    <ds:schemaRef ds:uri="http://purl.org/dc/elements/1.1/"/>
    <ds:schemaRef ds:uri="1e0bff23-14c6-4be0-b2e0-3138a6fe81b6"/>
    <ds:schemaRef ds:uri="7d8044eb-1d64-42a0-8699-918ffcad144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15</Pages>
  <Words>5412</Words>
  <Characters>30853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 Holroyd (KA Staff)</dc:creator>
  <cp:keywords/>
  <dc:description/>
  <cp:lastModifiedBy>Jonathan Smart (KA Staff)</cp:lastModifiedBy>
  <cp:revision>5</cp:revision>
  <dcterms:created xsi:type="dcterms:W3CDTF">2026-02-08T18:08:00Z</dcterms:created>
  <dcterms:modified xsi:type="dcterms:W3CDTF">2026-02-08T18:39:00Z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0x0101008F466B7FD1BBD34A867B614465F907AA</vt:lpwstr>
  </property>
</Properties>
</file>